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97048C" w:rsidRDefault="00C97ACE">
      <w:pPr>
        <w:rPr>
          <w:rFonts w:eastAsia="黑体"/>
          <w:bCs/>
          <w:sz w:val="32"/>
          <w:szCs w:val="32"/>
        </w:rPr>
      </w:pPr>
      <w:bookmarkStart w:id="0" w:name="_GoBack"/>
      <w:bookmarkEnd w:id="0"/>
      <w:r>
        <w:rPr>
          <w:rFonts w:eastAsia="黑体"/>
          <w:bCs/>
          <w:sz w:val="32"/>
          <w:szCs w:val="32"/>
        </w:rPr>
        <w:t>附件</w:t>
      </w:r>
      <w:r>
        <w:rPr>
          <w:rFonts w:eastAsia="黑体" w:hint="eastAsia"/>
          <w:bCs/>
          <w:sz w:val="32"/>
          <w:szCs w:val="32"/>
        </w:rPr>
        <w:t>1</w:t>
      </w:r>
      <w:r>
        <w:rPr>
          <w:rFonts w:eastAsia="黑体" w:hint="eastAsia"/>
          <w:bCs/>
          <w:sz w:val="32"/>
          <w:szCs w:val="32"/>
        </w:rPr>
        <w:t>：</w:t>
      </w:r>
    </w:p>
    <w:p w:rsidR="0097048C" w:rsidRDefault="00C97ACE">
      <w:pPr>
        <w:jc w:val="center"/>
        <w:rPr>
          <w:rFonts w:eastAsia="方正小标宋简体"/>
          <w:bCs/>
          <w:sz w:val="44"/>
          <w:szCs w:val="44"/>
        </w:rPr>
      </w:pPr>
      <w:r>
        <w:rPr>
          <w:rFonts w:eastAsia="方正小标宋简体" w:hint="eastAsia"/>
          <w:bCs/>
          <w:sz w:val="44"/>
          <w:szCs w:val="44"/>
        </w:rPr>
        <w:t>营业执照等证明材料</w:t>
      </w:r>
    </w:p>
    <w:p w:rsidR="0097048C" w:rsidRDefault="0097048C">
      <w:pPr>
        <w:rPr>
          <w:rFonts w:eastAsia="黑体"/>
          <w:bCs/>
          <w:sz w:val="32"/>
          <w:szCs w:val="32"/>
        </w:rPr>
      </w:pPr>
    </w:p>
    <w:p w:rsidR="0097048C" w:rsidRDefault="0097048C">
      <w:pPr>
        <w:pStyle w:val="a4"/>
        <w:rPr>
          <w:rFonts w:eastAsia="黑体"/>
          <w:bCs/>
          <w:sz w:val="32"/>
          <w:szCs w:val="32"/>
        </w:rPr>
      </w:pPr>
    </w:p>
    <w:p w:rsidR="0097048C" w:rsidRDefault="0097048C">
      <w:pPr>
        <w:rPr>
          <w:rFonts w:eastAsia="黑体"/>
          <w:bCs/>
          <w:sz w:val="32"/>
          <w:szCs w:val="32"/>
        </w:rPr>
      </w:pPr>
    </w:p>
    <w:p w:rsidR="0097048C" w:rsidRDefault="0097048C">
      <w:pPr>
        <w:pStyle w:val="a4"/>
        <w:rPr>
          <w:rFonts w:eastAsia="黑体"/>
          <w:bCs/>
          <w:sz w:val="32"/>
          <w:szCs w:val="32"/>
        </w:rPr>
      </w:pPr>
    </w:p>
    <w:p w:rsidR="0097048C" w:rsidRDefault="0097048C">
      <w:pPr>
        <w:rPr>
          <w:rFonts w:eastAsia="黑体"/>
          <w:bCs/>
          <w:sz w:val="32"/>
          <w:szCs w:val="32"/>
        </w:rPr>
      </w:pPr>
    </w:p>
    <w:p w:rsidR="0097048C" w:rsidRDefault="0097048C">
      <w:pPr>
        <w:pStyle w:val="a4"/>
        <w:rPr>
          <w:rFonts w:eastAsia="黑体"/>
          <w:bCs/>
          <w:sz w:val="32"/>
          <w:szCs w:val="32"/>
        </w:rPr>
      </w:pPr>
    </w:p>
    <w:p w:rsidR="0097048C" w:rsidRDefault="0097048C">
      <w:pPr>
        <w:rPr>
          <w:rFonts w:eastAsia="黑体"/>
          <w:bCs/>
          <w:sz w:val="32"/>
          <w:szCs w:val="32"/>
        </w:rPr>
      </w:pPr>
    </w:p>
    <w:p w:rsidR="0097048C" w:rsidRDefault="0097048C">
      <w:pPr>
        <w:pStyle w:val="a4"/>
        <w:rPr>
          <w:rFonts w:eastAsia="黑体"/>
          <w:bCs/>
          <w:sz w:val="32"/>
          <w:szCs w:val="32"/>
        </w:rPr>
      </w:pPr>
    </w:p>
    <w:p w:rsidR="0097048C" w:rsidRDefault="0097048C">
      <w:pPr>
        <w:rPr>
          <w:rFonts w:eastAsia="黑体"/>
          <w:bCs/>
          <w:sz w:val="32"/>
          <w:szCs w:val="32"/>
        </w:rPr>
      </w:pPr>
    </w:p>
    <w:p w:rsidR="0097048C" w:rsidRDefault="0097048C">
      <w:pPr>
        <w:pStyle w:val="a4"/>
        <w:rPr>
          <w:rFonts w:eastAsia="黑体"/>
          <w:bCs/>
          <w:sz w:val="32"/>
          <w:szCs w:val="32"/>
        </w:rPr>
      </w:pPr>
    </w:p>
    <w:p w:rsidR="0097048C" w:rsidRDefault="0097048C">
      <w:pPr>
        <w:rPr>
          <w:rFonts w:eastAsia="黑体"/>
          <w:bCs/>
          <w:sz w:val="32"/>
          <w:szCs w:val="32"/>
        </w:rPr>
      </w:pPr>
    </w:p>
    <w:p w:rsidR="0097048C" w:rsidRDefault="0097048C">
      <w:pPr>
        <w:pStyle w:val="a4"/>
        <w:rPr>
          <w:rFonts w:eastAsia="黑体"/>
          <w:bCs/>
          <w:sz w:val="32"/>
          <w:szCs w:val="32"/>
        </w:rPr>
      </w:pPr>
    </w:p>
    <w:p w:rsidR="0097048C" w:rsidRDefault="0097048C">
      <w:pPr>
        <w:rPr>
          <w:rFonts w:eastAsia="黑体"/>
          <w:bCs/>
          <w:sz w:val="32"/>
          <w:szCs w:val="32"/>
        </w:rPr>
      </w:pPr>
    </w:p>
    <w:p w:rsidR="0097048C" w:rsidRDefault="0097048C">
      <w:pPr>
        <w:pStyle w:val="a4"/>
        <w:rPr>
          <w:rFonts w:eastAsia="黑体"/>
          <w:bCs/>
          <w:sz w:val="32"/>
          <w:szCs w:val="32"/>
        </w:rPr>
      </w:pPr>
    </w:p>
    <w:p w:rsidR="0097048C" w:rsidRDefault="0097048C">
      <w:pPr>
        <w:rPr>
          <w:rFonts w:eastAsia="黑体"/>
          <w:bCs/>
          <w:sz w:val="32"/>
          <w:szCs w:val="32"/>
        </w:rPr>
        <w:sectPr w:rsidR="0097048C">
          <w:pgSz w:w="11906" w:h="16838"/>
          <w:pgMar w:top="1440" w:right="1349" w:bottom="1440" w:left="1463" w:header="851" w:footer="992" w:gutter="0"/>
          <w:cols w:space="425"/>
          <w:docGrid w:type="lines" w:linePitch="312"/>
        </w:sectPr>
      </w:pPr>
    </w:p>
    <w:p w:rsidR="0097048C" w:rsidRDefault="00C97ACE">
      <w:pPr>
        <w:rPr>
          <w:rFonts w:eastAsia="黑体"/>
          <w:bCs/>
          <w:sz w:val="32"/>
          <w:szCs w:val="32"/>
        </w:rPr>
      </w:pPr>
      <w:r>
        <w:rPr>
          <w:rFonts w:eastAsia="黑体"/>
          <w:bCs/>
          <w:sz w:val="32"/>
          <w:szCs w:val="32"/>
        </w:rPr>
        <w:lastRenderedPageBreak/>
        <w:t>附件</w:t>
      </w:r>
      <w:r>
        <w:rPr>
          <w:rFonts w:eastAsia="黑体"/>
          <w:bCs/>
          <w:sz w:val="32"/>
          <w:szCs w:val="32"/>
        </w:rPr>
        <w:t>2</w:t>
      </w:r>
    </w:p>
    <w:p w:rsidR="0097048C" w:rsidRDefault="00C97ACE">
      <w:pPr>
        <w:widowControl/>
        <w:spacing w:line="360" w:lineRule="atLeast"/>
        <w:jc w:val="center"/>
        <w:rPr>
          <w:rFonts w:ascii="仿宋" w:eastAsia="仿宋" w:hAnsi="仿宋" w:cs="仿宋"/>
          <w:b/>
          <w:bCs/>
          <w:sz w:val="36"/>
          <w:szCs w:val="36"/>
        </w:rPr>
      </w:pPr>
      <w:r>
        <w:rPr>
          <w:rFonts w:ascii="仿宋" w:eastAsia="仿宋" w:hAnsi="仿宋" w:cs="仿宋" w:hint="eastAsia"/>
          <w:b/>
          <w:bCs/>
          <w:sz w:val="36"/>
          <w:szCs w:val="36"/>
        </w:rPr>
        <w:t>安全文明专项采购控制价调研报价表</w:t>
      </w:r>
    </w:p>
    <w:p w:rsidR="0097048C" w:rsidRDefault="00C97ACE">
      <w:pPr>
        <w:pStyle w:val="a4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项目名称：</w:t>
      </w:r>
      <w:r w:rsidR="00425856">
        <w:rPr>
          <w:rFonts w:ascii="宋体" w:hAnsi="宋体" w:cs="宋体" w:hint="eastAsia"/>
          <w:sz w:val="24"/>
        </w:rPr>
        <w:t>广汉市城市更新城西片区城中村改造项目</w:t>
      </w:r>
    </w:p>
    <w:tbl>
      <w:tblPr>
        <w:tblW w:w="13780" w:type="dxa"/>
        <w:tblInd w:w="103" w:type="dxa"/>
        <w:tblLook w:val="04A0" w:firstRow="1" w:lastRow="0" w:firstColumn="1" w:lastColumn="0" w:noHBand="0" w:noVBand="1"/>
      </w:tblPr>
      <w:tblGrid>
        <w:gridCol w:w="1080"/>
        <w:gridCol w:w="2320"/>
        <w:gridCol w:w="4480"/>
        <w:gridCol w:w="760"/>
        <w:gridCol w:w="1120"/>
        <w:gridCol w:w="1080"/>
        <w:gridCol w:w="1080"/>
        <w:gridCol w:w="1860"/>
      </w:tblGrid>
      <w:tr w:rsidR="00913412" w:rsidRPr="00913412" w:rsidTr="00913412">
        <w:trPr>
          <w:trHeight w:val="630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序号</w:t>
            </w:r>
          </w:p>
        </w:tc>
        <w:tc>
          <w:tcPr>
            <w:tcW w:w="2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项目名称</w:t>
            </w:r>
          </w:p>
        </w:tc>
        <w:tc>
          <w:tcPr>
            <w:tcW w:w="4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特征简述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单位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暂定数量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报价</w:t>
            </w:r>
          </w:p>
        </w:tc>
        <w:tc>
          <w:tcPr>
            <w:tcW w:w="1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备注</w:t>
            </w:r>
          </w:p>
        </w:tc>
      </w:tr>
      <w:tr w:rsidR="00913412" w:rsidRPr="00913412" w:rsidTr="00913412">
        <w:trPr>
          <w:trHeight w:val="630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12" w:rsidRPr="00913412" w:rsidRDefault="00913412" w:rsidP="00913412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12" w:rsidRPr="00913412" w:rsidRDefault="00913412" w:rsidP="00913412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4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12" w:rsidRPr="00913412" w:rsidRDefault="00913412" w:rsidP="00913412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12" w:rsidRPr="00913412" w:rsidRDefault="00913412" w:rsidP="00913412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12" w:rsidRPr="00913412" w:rsidRDefault="00913412" w:rsidP="00913412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不含</w:t>
            </w:r>
            <w:proofErr w:type="gramStart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税单价</w:t>
            </w:r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不含税金额</w:t>
            </w:r>
          </w:p>
        </w:tc>
        <w:tc>
          <w:tcPr>
            <w:tcW w:w="1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12" w:rsidRPr="00913412" w:rsidRDefault="00913412" w:rsidP="00913412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</w:tr>
      <w:tr w:rsidR="00913412" w:rsidRPr="00913412" w:rsidTr="00913412">
        <w:trPr>
          <w:trHeight w:val="630"/>
        </w:trPr>
        <w:tc>
          <w:tcPr>
            <w:tcW w:w="137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安全文明物资</w:t>
            </w:r>
          </w:p>
        </w:tc>
      </w:tr>
      <w:tr w:rsidR="00913412" w:rsidRPr="00913412" w:rsidTr="00913412">
        <w:trPr>
          <w:trHeight w:val="66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反光背心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背面印字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件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kern w:val="0"/>
                <w:sz w:val="22"/>
                <w:szCs w:val="22"/>
              </w:rPr>
              <w:drawing>
                <wp:anchor distT="0" distB="0" distL="114300" distR="114300" simplePos="0" relativeHeight="251650048" behindDoc="0" locked="0" layoutInCell="1" allowOverlap="1" wp14:anchorId="188A172B" wp14:editId="04A78C64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38100</wp:posOffset>
                  </wp:positionV>
                  <wp:extent cx="1019175" cy="333375"/>
                  <wp:effectExtent l="0" t="0" r="0" b="9525"/>
                  <wp:wrapNone/>
                  <wp:docPr id="2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735" cy="33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3412" w:rsidRPr="00913412" w:rsidTr="00913412">
        <w:trPr>
          <w:trHeight w:val="66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安全帽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国标，颜色综合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proofErr w:type="gramStart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个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kern w:val="0"/>
                <w:sz w:val="22"/>
                <w:szCs w:val="22"/>
              </w:rPr>
              <w:drawing>
                <wp:anchor distT="0" distB="0" distL="114300" distR="114300" simplePos="0" relativeHeight="251651072" behindDoc="0" locked="0" layoutInCell="1" allowOverlap="1" wp14:anchorId="5F399409" wp14:editId="3EF1172E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66675</wp:posOffset>
                  </wp:positionV>
                  <wp:extent cx="1057275" cy="323850"/>
                  <wp:effectExtent l="0" t="0" r="0" b="0"/>
                  <wp:wrapNone/>
                  <wp:docPr id="3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353" cy="32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3412" w:rsidRPr="00913412" w:rsidTr="00913412">
        <w:trPr>
          <w:trHeight w:val="103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安全带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五点式2米双大钩款，国标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条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10.00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kern w:val="0"/>
                <w:sz w:val="22"/>
                <w:szCs w:val="22"/>
              </w:rPr>
              <w:drawing>
                <wp:anchor distT="0" distB="0" distL="114300" distR="114300" simplePos="0" relativeHeight="251652096" behindDoc="0" locked="0" layoutInCell="1" allowOverlap="1" wp14:anchorId="2E8107F3" wp14:editId="271AD23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66675</wp:posOffset>
                  </wp:positionV>
                  <wp:extent cx="1066800" cy="542925"/>
                  <wp:effectExtent l="0" t="0" r="0" b="0"/>
                  <wp:wrapNone/>
                  <wp:docPr id="4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765" cy="537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3412" w:rsidRPr="00913412" w:rsidTr="00913412">
        <w:trPr>
          <w:trHeight w:val="66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防护手套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劳保线手套，国标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100.00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kern w:val="0"/>
                <w:sz w:val="22"/>
                <w:szCs w:val="22"/>
              </w:rPr>
              <w:drawing>
                <wp:anchor distT="0" distB="0" distL="114300" distR="114300" simplePos="0" relativeHeight="251653120" behindDoc="0" locked="0" layoutInCell="1" allowOverlap="1" wp14:anchorId="7A8B6348" wp14:editId="506CB2E6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57150</wp:posOffset>
                  </wp:positionV>
                  <wp:extent cx="1038225" cy="352425"/>
                  <wp:effectExtent l="0" t="0" r="9525" b="0"/>
                  <wp:wrapNone/>
                  <wp:docPr id="5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147" cy="34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3412" w:rsidRPr="00913412" w:rsidTr="00913412">
        <w:trPr>
          <w:trHeight w:val="66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防尘口罩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应急物质，国标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proofErr w:type="gramStart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个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100.00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kern w:val="0"/>
                <w:sz w:val="22"/>
                <w:szCs w:val="22"/>
              </w:rPr>
              <w:drawing>
                <wp:anchor distT="0" distB="0" distL="114300" distR="114300" simplePos="0" relativeHeight="251654144" behindDoc="0" locked="0" layoutInCell="1" allowOverlap="1" wp14:anchorId="769CB5E2" wp14:editId="74FA9988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19050</wp:posOffset>
                  </wp:positionV>
                  <wp:extent cx="1095375" cy="352425"/>
                  <wp:effectExtent l="0" t="0" r="9525" b="0"/>
                  <wp:wrapNone/>
                  <wp:docPr id="6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176" cy="347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3412" w:rsidRPr="00913412" w:rsidTr="00913412">
        <w:trPr>
          <w:trHeight w:val="103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干粉灭火器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4KG,满足消防现行规范要求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proofErr w:type="gramStart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个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1000.00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kern w:val="0"/>
                <w:sz w:val="22"/>
                <w:szCs w:val="22"/>
              </w:rPr>
              <w:drawing>
                <wp:anchor distT="0" distB="0" distL="114300" distR="114300" simplePos="0" relativeHeight="251655168" behindDoc="0" locked="0" layoutInCell="1" allowOverlap="1" wp14:anchorId="6B434DAC" wp14:editId="1007BF77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66675</wp:posOffset>
                  </wp:positionV>
                  <wp:extent cx="1114425" cy="571500"/>
                  <wp:effectExtent l="0" t="0" r="0" b="0"/>
                  <wp:wrapNone/>
                  <wp:docPr id="7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82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3412" w:rsidRPr="00913412" w:rsidTr="00913412">
        <w:trPr>
          <w:trHeight w:val="103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lastRenderedPageBreak/>
              <w:t>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塑料垃圾箱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1、240L加厚款，带盖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proofErr w:type="gramStart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个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10.00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kern w:val="0"/>
                <w:sz w:val="22"/>
                <w:szCs w:val="22"/>
              </w:rPr>
              <w:drawing>
                <wp:anchor distT="0" distB="0" distL="114300" distR="114300" simplePos="0" relativeHeight="251656192" behindDoc="0" locked="0" layoutInCell="1" allowOverlap="1" wp14:anchorId="63F158E5" wp14:editId="3CEC340A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57150</wp:posOffset>
                  </wp:positionV>
                  <wp:extent cx="1114425" cy="581025"/>
                  <wp:effectExtent l="0" t="0" r="0" b="9525"/>
                  <wp:wrapNone/>
                  <wp:docPr id="8" name="图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782" cy="58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3412" w:rsidRPr="00913412" w:rsidTr="00913412">
        <w:trPr>
          <w:trHeight w:val="66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急救药箱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1、箱金属医疗箱10寸</w:t>
            </w: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br/>
              <w:t>2、含应急配置齐全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proofErr w:type="gramStart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个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3.00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kern w:val="0"/>
                <w:sz w:val="22"/>
                <w:szCs w:val="22"/>
              </w:rPr>
              <w:drawing>
                <wp:anchor distT="0" distB="0" distL="114300" distR="114300" simplePos="0" relativeHeight="251657216" behindDoc="0" locked="0" layoutInCell="1" allowOverlap="1" wp14:anchorId="46062D83" wp14:editId="760CD686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47625</wp:posOffset>
                  </wp:positionV>
                  <wp:extent cx="1076325" cy="333375"/>
                  <wp:effectExtent l="0" t="0" r="0" b="9525"/>
                  <wp:wrapNone/>
                  <wp:docPr id="9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766" cy="33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3412" w:rsidRPr="00913412" w:rsidTr="00913412">
        <w:trPr>
          <w:trHeight w:val="66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9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应急照明设备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1、</w:t>
            </w:r>
            <w:proofErr w:type="gramStart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超亮远射</w:t>
            </w:r>
            <w:proofErr w:type="gramEnd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照灯</w:t>
            </w: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br/>
              <w:t>2、500m强光远射150泛光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proofErr w:type="gramStart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个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10.00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kern w:val="0"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33325DB9" wp14:editId="2E424F16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57150</wp:posOffset>
                  </wp:positionV>
                  <wp:extent cx="1095375" cy="285750"/>
                  <wp:effectExtent l="0" t="0" r="9525" b="0"/>
                  <wp:wrapNone/>
                  <wp:docPr id="10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177" cy="280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3412" w:rsidRPr="00913412" w:rsidTr="00913412">
        <w:trPr>
          <w:trHeight w:val="157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10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对讲机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1、5w大功率</w:t>
            </w: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br/>
              <w:t>2、</w:t>
            </w:r>
            <w:proofErr w:type="gramStart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防爆抗摔助燃</w:t>
            </w:r>
            <w:proofErr w:type="gramEnd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br/>
              <w:t>3、功率5W</w:t>
            </w: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br/>
              <w:t>4、距离5公里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proofErr w:type="gramStart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个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10.00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kern w:val="0"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10A749B3" wp14:editId="7CC31CB2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38100</wp:posOffset>
                  </wp:positionV>
                  <wp:extent cx="1114425" cy="914400"/>
                  <wp:effectExtent l="0" t="0" r="0" b="0"/>
                  <wp:wrapNone/>
                  <wp:docPr id="11" name="图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82" cy="918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3412" w:rsidRPr="00913412" w:rsidTr="00913412">
        <w:trPr>
          <w:trHeight w:val="157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11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防汛沙袋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标准防汛沙袋(50cmx30cm)含沙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proofErr w:type="gramStart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个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100.00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kern w:val="0"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456A0756" wp14:editId="0FA84CF4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85725</wp:posOffset>
                  </wp:positionV>
                  <wp:extent cx="1066800" cy="809625"/>
                  <wp:effectExtent l="0" t="0" r="0" b="0"/>
                  <wp:wrapNone/>
                  <wp:docPr id="12" name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559" cy="806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3412" w:rsidRPr="00913412" w:rsidTr="00913412">
        <w:trPr>
          <w:trHeight w:val="66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12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锥形桶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1.60CM高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proofErr w:type="gramStart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个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</w:tr>
      <w:tr w:rsidR="00913412" w:rsidRPr="00913412" w:rsidTr="00913412">
        <w:trPr>
          <w:trHeight w:val="66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13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蓝灰防雨布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100克加厚双膜彩条防雨布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㎡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1000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</w:tr>
      <w:tr w:rsidR="00913412" w:rsidRPr="00913412" w:rsidTr="00913412">
        <w:trPr>
          <w:trHeight w:val="66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14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临时排水软管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1.PVC排水软管(直径100mm)，高压耐磨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米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</w:tr>
      <w:tr w:rsidR="00913412" w:rsidRPr="00913412" w:rsidTr="00913412">
        <w:trPr>
          <w:trHeight w:val="66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15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雨衣 （防汛应急）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proofErr w:type="gramStart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长款均码</w:t>
            </w:r>
            <w:proofErr w:type="gramEnd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雨衣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件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10.00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kern w:val="0"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128B3F50" wp14:editId="0308A3BA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38100</wp:posOffset>
                  </wp:positionV>
                  <wp:extent cx="1000125" cy="342900"/>
                  <wp:effectExtent l="0" t="0" r="0" b="0"/>
                  <wp:wrapNone/>
                  <wp:docPr id="13" name="图片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323" cy="347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3412" w:rsidRPr="00913412" w:rsidTr="00913412">
        <w:trPr>
          <w:trHeight w:val="66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16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雨靴（防汛应急）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高筒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10.00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kern w:val="0"/>
                <w:sz w:val="22"/>
                <w:szCs w:val="22"/>
              </w:rPr>
              <w:drawing>
                <wp:anchor distT="0" distB="0" distL="114300" distR="114300" simplePos="0" relativeHeight="251662336" behindDoc="0" locked="0" layoutInCell="1" allowOverlap="1" wp14:anchorId="270FCB0C" wp14:editId="23ED54F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38100</wp:posOffset>
                  </wp:positionV>
                  <wp:extent cx="838200" cy="304800"/>
                  <wp:effectExtent l="0" t="0" r="0" b="0"/>
                  <wp:wrapNone/>
                  <wp:docPr id="14" name="图片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125" cy="3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3412" w:rsidRPr="00913412" w:rsidTr="00913412">
        <w:trPr>
          <w:trHeight w:val="66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lastRenderedPageBreak/>
              <w:t>17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排水泵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潜水泵(流量50-100m'/h，7.5个千瓦，</w:t>
            </w: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br/>
              <w:t>扬程10-15米)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proofErr w:type="gramStart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个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10.00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kern w:val="0"/>
                <w:sz w:val="22"/>
                <w:szCs w:val="22"/>
              </w:rPr>
              <w:drawing>
                <wp:anchor distT="0" distB="0" distL="114300" distR="114300" simplePos="0" relativeHeight="251663360" behindDoc="0" locked="0" layoutInCell="1" allowOverlap="1" wp14:anchorId="1041DD7D" wp14:editId="49DABB8F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38100</wp:posOffset>
                  </wp:positionV>
                  <wp:extent cx="1076325" cy="333375"/>
                  <wp:effectExtent l="0" t="0" r="0" b="9525"/>
                  <wp:wrapNone/>
                  <wp:docPr id="15" name="图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765" cy="33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3412" w:rsidRPr="00913412" w:rsidTr="00913412">
        <w:trPr>
          <w:trHeight w:val="66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18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防尘网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1.8m×20m，8针2000目/</w:t>
            </w:r>
            <w:proofErr w:type="spellStart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dm</w:t>
            </w:r>
            <w:proofErr w:type="spellEnd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²</w:t>
            </w:r>
            <w:r w:rsidRPr="00913412">
              <w:rPr>
                <w:rFonts w:ascii="仿宋_GB2312" w:eastAsia="仿宋_GB2312" w:hAnsi="宋体" w:cs="宋体" w:hint="eastAsia"/>
                <w:kern w:val="0"/>
                <w:sz w:val="22"/>
                <w:szCs w:val="22"/>
              </w:rPr>
              <w:t>，阻燃要求：B1级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卷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1500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</w:tr>
      <w:tr w:rsidR="00913412" w:rsidRPr="00913412" w:rsidTr="00913412">
        <w:trPr>
          <w:trHeight w:val="66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19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藿香正气口服液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太极10ml/瓶，10瓶/盒，70盒/箱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箱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10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</w:tr>
      <w:tr w:rsidR="00913412" w:rsidRPr="00913412" w:rsidTr="00913412">
        <w:trPr>
          <w:trHeight w:val="66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20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板蓝根冲剂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8A4F3B" w:rsidP="0091341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 w:rsidRPr="008A4F3B">
              <w:rPr>
                <w:rFonts w:ascii="Arial" w:hAnsi="Arial" w:cs="Arial" w:hint="eastAsia"/>
                <w:color w:val="000000"/>
                <w:kern w:val="0"/>
                <w:sz w:val="22"/>
                <w:szCs w:val="22"/>
              </w:rPr>
              <w:t>太极</w:t>
            </w:r>
            <w:r w:rsidRPr="008A4F3B">
              <w:rPr>
                <w:rFonts w:ascii="Arial" w:hAnsi="Arial" w:cs="Arial" w:hint="eastAsia"/>
                <w:color w:val="000000"/>
                <w:kern w:val="0"/>
                <w:sz w:val="22"/>
                <w:szCs w:val="22"/>
              </w:rPr>
              <w:t>10ml/</w:t>
            </w:r>
            <w:r w:rsidRPr="008A4F3B">
              <w:rPr>
                <w:rFonts w:ascii="Arial" w:hAnsi="Arial" w:cs="Arial" w:hint="eastAsia"/>
                <w:color w:val="000000"/>
                <w:kern w:val="0"/>
                <w:sz w:val="22"/>
                <w:szCs w:val="22"/>
              </w:rPr>
              <w:t>瓶，</w:t>
            </w:r>
            <w:r w:rsidRPr="008A4F3B">
              <w:rPr>
                <w:rFonts w:ascii="Arial" w:hAnsi="Arial" w:cs="Arial" w:hint="eastAsia"/>
                <w:color w:val="000000"/>
                <w:kern w:val="0"/>
                <w:sz w:val="22"/>
                <w:szCs w:val="22"/>
              </w:rPr>
              <w:t>10</w:t>
            </w:r>
            <w:r w:rsidRPr="008A4F3B">
              <w:rPr>
                <w:rFonts w:ascii="Arial" w:hAnsi="Arial" w:cs="Arial" w:hint="eastAsia"/>
                <w:color w:val="000000"/>
                <w:kern w:val="0"/>
                <w:sz w:val="22"/>
                <w:szCs w:val="22"/>
              </w:rPr>
              <w:t>瓶</w:t>
            </w:r>
            <w:r w:rsidRPr="008A4F3B">
              <w:rPr>
                <w:rFonts w:ascii="Arial" w:hAnsi="Arial" w:cs="Arial" w:hint="eastAsia"/>
                <w:color w:val="000000"/>
                <w:kern w:val="0"/>
                <w:sz w:val="22"/>
                <w:szCs w:val="22"/>
              </w:rPr>
              <w:t>/</w:t>
            </w:r>
            <w:r w:rsidRPr="008A4F3B">
              <w:rPr>
                <w:rFonts w:ascii="Arial" w:hAnsi="Arial" w:cs="Arial" w:hint="eastAsia"/>
                <w:color w:val="000000"/>
                <w:kern w:val="0"/>
                <w:sz w:val="22"/>
                <w:szCs w:val="22"/>
              </w:rPr>
              <w:t>盒，</w:t>
            </w:r>
            <w:r w:rsidRPr="008A4F3B">
              <w:rPr>
                <w:rFonts w:ascii="Arial" w:hAnsi="Arial" w:cs="Arial" w:hint="eastAsia"/>
                <w:color w:val="000000"/>
                <w:kern w:val="0"/>
                <w:sz w:val="22"/>
                <w:szCs w:val="22"/>
              </w:rPr>
              <w:t>70</w:t>
            </w:r>
            <w:r w:rsidRPr="008A4F3B">
              <w:rPr>
                <w:rFonts w:ascii="Arial" w:hAnsi="Arial" w:cs="Arial" w:hint="eastAsia"/>
                <w:color w:val="000000"/>
                <w:kern w:val="0"/>
                <w:sz w:val="22"/>
                <w:szCs w:val="22"/>
              </w:rPr>
              <w:t>盒</w:t>
            </w:r>
            <w:r w:rsidRPr="008A4F3B">
              <w:rPr>
                <w:rFonts w:ascii="Arial" w:hAnsi="Arial" w:cs="Arial" w:hint="eastAsia"/>
                <w:color w:val="000000"/>
                <w:kern w:val="0"/>
                <w:sz w:val="22"/>
                <w:szCs w:val="22"/>
              </w:rPr>
              <w:t>/</w:t>
            </w:r>
            <w:r w:rsidRPr="008A4F3B">
              <w:rPr>
                <w:rFonts w:ascii="Arial" w:hAnsi="Arial" w:cs="Arial" w:hint="eastAsia"/>
                <w:color w:val="000000"/>
                <w:kern w:val="0"/>
                <w:sz w:val="22"/>
                <w:szCs w:val="22"/>
              </w:rPr>
              <w:t>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箱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 w:rsidRPr="00913412"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913412" w:rsidRPr="00913412" w:rsidTr="00913412">
        <w:trPr>
          <w:trHeight w:val="66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21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医疗担架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加厚铝合金，载重400斤，可折叠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副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1.00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</w:tr>
      <w:tr w:rsidR="00913412" w:rsidRPr="00913412" w:rsidTr="00913412">
        <w:trPr>
          <w:trHeight w:val="12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22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透明塑料软门帘（防尘隔音屏障）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1.透明塑料软门帘，尺寸 4米×4米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M2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512.00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kern w:val="0"/>
                <w:sz w:val="22"/>
                <w:szCs w:val="22"/>
              </w:rPr>
              <w:drawing>
                <wp:anchor distT="0" distB="0" distL="114300" distR="114300" simplePos="0" relativeHeight="251664384" behindDoc="0" locked="0" layoutInCell="1" allowOverlap="1" wp14:anchorId="66DF7A8A" wp14:editId="266CDE2B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114300</wp:posOffset>
                  </wp:positionV>
                  <wp:extent cx="1076325" cy="571500"/>
                  <wp:effectExtent l="0" t="0" r="0" b="0"/>
                  <wp:wrapNone/>
                  <wp:docPr id="16" name="图片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76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3412" w:rsidRPr="00913412" w:rsidTr="00913412">
        <w:trPr>
          <w:trHeight w:val="12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23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塑料软隔帘（带隔帘钢架）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1.塑料软隔帘（带隔帘钢架），</w:t>
            </w:r>
            <w:proofErr w:type="gramStart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详</w:t>
            </w:r>
            <w:proofErr w:type="gramEnd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附图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M2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384.00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kern w:val="0"/>
                <w:sz w:val="22"/>
                <w:szCs w:val="22"/>
              </w:rPr>
              <w:drawing>
                <wp:anchor distT="0" distB="0" distL="114300" distR="114300" simplePos="0" relativeHeight="251665408" behindDoc="0" locked="0" layoutInCell="1" allowOverlap="1" wp14:anchorId="46F6C0D8" wp14:editId="0350FF8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66675</wp:posOffset>
                  </wp:positionV>
                  <wp:extent cx="1009650" cy="628650"/>
                  <wp:effectExtent l="0" t="0" r="0" b="0"/>
                  <wp:wrapNone/>
                  <wp:docPr id="17" name="图片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529" cy="629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3412" w:rsidRPr="00913412" w:rsidTr="00913412">
        <w:trPr>
          <w:trHeight w:val="8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24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 w:rsidRPr="00913412"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LED</w:t>
            </w:r>
            <w:r w:rsidRPr="00913412">
              <w:rPr>
                <w:rFonts w:ascii="宋体" w:hAnsi="宋体" w:cs="Arial" w:hint="eastAsia"/>
                <w:color w:val="000000"/>
                <w:kern w:val="0"/>
                <w:sz w:val="22"/>
                <w:szCs w:val="22"/>
              </w:rPr>
              <w:t>灯带变压器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JMB-5000VA，</w:t>
            </w:r>
            <w:r w:rsidRPr="00913412"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36V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 w:rsidRPr="00913412"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</w:tr>
      <w:tr w:rsidR="00913412" w:rsidRPr="00913412" w:rsidTr="00913412">
        <w:trPr>
          <w:trHeight w:val="66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25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成品安全帽放置架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1.具体样式详见设计图纸大样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套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</w:tr>
      <w:tr w:rsidR="00913412" w:rsidRPr="00913412" w:rsidTr="00913412">
        <w:trPr>
          <w:trHeight w:val="8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26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安全立网（国标）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1.6Mx1.8M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平方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</w:tr>
      <w:tr w:rsidR="00913412" w:rsidRPr="00913412" w:rsidTr="00913412">
        <w:trPr>
          <w:trHeight w:val="870"/>
        </w:trPr>
        <w:tc>
          <w:tcPr>
            <w:tcW w:w="137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广告服务类</w:t>
            </w:r>
          </w:p>
        </w:tc>
      </w:tr>
      <w:tr w:rsidR="00913412" w:rsidRPr="00913412" w:rsidTr="00913412">
        <w:trPr>
          <w:trHeight w:val="87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lastRenderedPageBreak/>
              <w:t>1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横幅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材质：布料，尺寸：9m*0.7m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条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50.00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</w:tr>
      <w:tr w:rsidR="00913412" w:rsidRPr="00913412" w:rsidTr="00913412">
        <w:trPr>
          <w:trHeight w:val="8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喷绘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1.尺寸：综合考虑</w:t>
            </w: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br/>
              <w:t>2.制作与安装含主材及辅材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M2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1000.00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</w:tr>
      <w:tr w:rsidR="00913412" w:rsidRPr="00913412" w:rsidTr="00913412">
        <w:trPr>
          <w:trHeight w:val="8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proofErr w:type="gramStart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户写</w:t>
            </w:r>
            <w:proofErr w:type="gramEnd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KT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1.尺寸：综合考虑</w:t>
            </w: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br/>
              <w:t>2.制作与安装含主材+辅材，</w:t>
            </w:r>
            <w:proofErr w:type="gramStart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含打扣眼</w:t>
            </w:r>
            <w:proofErr w:type="gramEnd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、裁剪等工作。（厚度5mm）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M2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500.00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安全警示标志</w:t>
            </w:r>
          </w:p>
        </w:tc>
      </w:tr>
      <w:tr w:rsidR="00913412" w:rsidRPr="00913412" w:rsidTr="00913412">
        <w:trPr>
          <w:trHeight w:val="8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proofErr w:type="gramStart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户写</w:t>
            </w:r>
            <w:proofErr w:type="gramEnd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KT加边条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98A" w:rsidRPr="0068398A" w:rsidRDefault="0068398A" w:rsidP="0068398A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68398A">
              <w:rPr>
                <w:rFonts w:ascii="宋体" w:hAnsi="宋体" w:cs="宋体" w:hint="eastAsia"/>
                <w:kern w:val="0"/>
                <w:sz w:val="22"/>
                <w:szCs w:val="22"/>
              </w:rPr>
              <w:t>1.尺寸：综合考虑</w:t>
            </w:r>
          </w:p>
          <w:p w:rsidR="0068398A" w:rsidRPr="0068398A" w:rsidRDefault="0068398A" w:rsidP="0068398A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68398A">
              <w:rPr>
                <w:rFonts w:ascii="宋体" w:hAnsi="宋体" w:cs="宋体" w:hint="eastAsia"/>
                <w:kern w:val="0"/>
                <w:sz w:val="22"/>
                <w:szCs w:val="22"/>
              </w:rPr>
              <w:t>2制作，</w:t>
            </w:r>
            <w:proofErr w:type="gramStart"/>
            <w:r w:rsidRPr="0068398A">
              <w:rPr>
                <w:rFonts w:ascii="宋体" w:hAnsi="宋体" w:cs="宋体" w:hint="eastAsia"/>
                <w:kern w:val="0"/>
                <w:sz w:val="22"/>
                <w:szCs w:val="22"/>
              </w:rPr>
              <w:t>含打扣眼</w:t>
            </w:r>
            <w:proofErr w:type="gramEnd"/>
            <w:r w:rsidRPr="0068398A">
              <w:rPr>
                <w:rFonts w:ascii="宋体" w:hAnsi="宋体" w:cs="宋体" w:hint="eastAsia"/>
                <w:kern w:val="0"/>
                <w:sz w:val="22"/>
                <w:szCs w:val="22"/>
              </w:rPr>
              <w:t>、裁剪等工作</w:t>
            </w:r>
          </w:p>
          <w:p w:rsidR="0068398A" w:rsidRPr="0068398A" w:rsidRDefault="0068398A" w:rsidP="0068398A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68398A">
              <w:rPr>
                <w:rFonts w:ascii="宋体" w:hAnsi="宋体" w:cs="宋体" w:hint="eastAsia"/>
                <w:kern w:val="0"/>
                <w:sz w:val="22"/>
                <w:szCs w:val="22"/>
              </w:rPr>
              <w:t>3.加相框小边条直角KT条银色1cm宽度</w:t>
            </w:r>
          </w:p>
          <w:p w:rsidR="00913412" w:rsidRPr="00913412" w:rsidRDefault="0068398A" w:rsidP="0068398A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68398A">
              <w:rPr>
                <w:rFonts w:ascii="宋体" w:hAnsi="宋体" w:cs="宋体" w:hint="eastAsia"/>
                <w:kern w:val="0"/>
                <w:sz w:val="22"/>
                <w:szCs w:val="22"/>
              </w:rPr>
              <w:t>4.厚度5mm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M2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100.00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制度、岗位职责等</w:t>
            </w:r>
          </w:p>
        </w:tc>
      </w:tr>
      <w:tr w:rsidR="00913412" w:rsidRPr="00913412" w:rsidTr="00913412">
        <w:trPr>
          <w:trHeight w:val="8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黑胶车贴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1.尺寸：综合考虑</w:t>
            </w: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br/>
              <w:t>2.制作与安装含主材+辅材，</w:t>
            </w:r>
            <w:proofErr w:type="gramStart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含打扣眼</w:t>
            </w:r>
            <w:proofErr w:type="gramEnd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、裁剪等工作。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M2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100.00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logo、编号等张贴</w:t>
            </w:r>
          </w:p>
        </w:tc>
      </w:tr>
      <w:tr w:rsidR="00913412" w:rsidRPr="00913412" w:rsidTr="00913412">
        <w:trPr>
          <w:trHeight w:val="8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proofErr w:type="gramStart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晶彩格</w:t>
            </w:r>
            <w:proofErr w:type="gramEnd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反光膜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98A" w:rsidRPr="0068398A" w:rsidRDefault="0068398A" w:rsidP="0068398A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68398A">
              <w:rPr>
                <w:rFonts w:ascii="宋体" w:hAnsi="宋体" w:cs="宋体" w:hint="eastAsia"/>
                <w:kern w:val="0"/>
                <w:sz w:val="22"/>
                <w:szCs w:val="22"/>
              </w:rPr>
              <w:t>1.尺寸：综合考虑</w:t>
            </w:r>
          </w:p>
          <w:p w:rsidR="0068398A" w:rsidRPr="0068398A" w:rsidRDefault="0068398A" w:rsidP="0068398A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68398A">
              <w:rPr>
                <w:rFonts w:ascii="宋体" w:hAnsi="宋体" w:cs="宋体" w:hint="eastAsia"/>
                <w:kern w:val="0"/>
                <w:sz w:val="22"/>
                <w:szCs w:val="22"/>
              </w:rPr>
              <w:t>2.制作与安装含主材（底板2cmPVC板子），</w:t>
            </w:r>
            <w:proofErr w:type="gramStart"/>
            <w:r w:rsidRPr="0068398A">
              <w:rPr>
                <w:rFonts w:ascii="宋体" w:hAnsi="宋体" w:cs="宋体" w:hint="eastAsia"/>
                <w:kern w:val="0"/>
                <w:sz w:val="22"/>
                <w:szCs w:val="22"/>
              </w:rPr>
              <w:t>含打扣眼</w:t>
            </w:r>
            <w:proofErr w:type="gramEnd"/>
            <w:r w:rsidRPr="0068398A">
              <w:rPr>
                <w:rFonts w:ascii="宋体" w:hAnsi="宋体" w:cs="宋体" w:hint="eastAsia"/>
                <w:kern w:val="0"/>
                <w:sz w:val="22"/>
                <w:szCs w:val="22"/>
              </w:rPr>
              <w:t>、裁剪等工作</w:t>
            </w:r>
          </w:p>
          <w:p w:rsidR="00913412" w:rsidRPr="00913412" w:rsidRDefault="0068398A" w:rsidP="0068398A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68398A">
              <w:rPr>
                <w:rFonts w:ascii="宋体" w:hAnsi="宋体" w:cs="宋体" w:hint="eastAsia"/>
                <w:kern w:val="0"/>
                <w:sz w:val="22"/>
                <w:szCs w:val="22"/>
              </w:rPr>
              <w:t>3.5CM黄黑或者红白斜纹（带反光）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M2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100.00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proofErr w:type="gramStart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警示带</w:t>
            </w:r>
            <w:proofErr w:type="gramEnd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等</w:t>
            </w:r>
          </w:p>
        </w:tc>
      </w:tr>
      <w:tr w:rsidR="00913412" w:rsidRPr="00913412" w:rsidTr="00913412">
        <w:trPr>
          <w:trHeight w:val="8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proofErr w:type="gramStart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户写覆膜</w:t>
            </w:r>
            <w:proofErr w:type="gramEnd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+3MMPVC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98A" w:rsidRPr="0068398A" w:rsidRDefault="0068398A" w:rsidP="0068398A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68398A">
              <w:rPr>
                <w:rFonts w:ascii="宋体" w:hAnsi="宋体" w:cs="宋体" w:hint="eastAsia"/>
                <w:kern w:val="0"/>
                <w:sz w:val="22"/>
                <w:szCs w:val="22"/>
              </w:rPr>
              <w:t>1.尺寸：综合考虑</w:t>
            </w:r>
          </w:p>
          <w:p w:rsidR="0068398A" w:rsidRPr="0068398A" w:rsidRDefault="0068398A" w:rsidP="0068398A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68398A">
              <w:rPr>
                <w:rFonts w:ascii="宋体" w:hAnsi="宋体" w:cs="宋体" w:hint="eastAsia"/>
                <w:kern w:val="0"/>
                <w:sz w:val="22"/>
                <w:szCs w:val="22"/>
              </w:rPr>
              <w:t>2.制作与安装含主材+辅材，</w:t>
            </w:r>
            <w:proofErr w:type="gramStart"/>
            <w:r w:rsidRPr="0068398A">
              <w:rPr>
                <w:rFonts w:ascii="宋体" w:hAnsi="宋体" w:cs="宋体" w:hint="eastAsia"/>
                <w:kern w:val="0"/>
                <w:sz w:val="22"/>
                <w:szCs w:val="22"/>
              </w:rPr>
              <w:t>含打扣眼</w:t>
            </w:r>
            <w:proofErr w:type="gramEnd"/>
            <w:r w:rsidRPr="0068398A">
              <w:rPr>
                <w:rFonts w:ascii="宋体" w:hAnsi="宋体" w:cs="宋体" w:hint="eastAsia"/>
                <w:kern w:val="0"/>
                <w:sz w:val="22"/>
                <w:szCs w:val="22"/>
              </w:rPr>
              <w:t>、裁剪等工作</w:t>
            </w:r>
          </w:p>
          <w:p w:rsidR="00913412" w:rsidRPr="00913412" w:rsidRDefault="0068398A" w:rsidP="0068398A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68398A">
              <w:rPr>
                <w:rFonts w:ascii="宋体" w:hAnsi="宋体" w:cs="宋体" w:hint="eastAsia"/>
                <w:kern w:val="0"/>
                <w:sz w:val="22"/>
                <w:szCs w:val="22"/>
              </w:rPr>
              <w:t>3.带铝制银边框（宽度4cm广告耗材）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M2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200.00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九牌一图</w:t>
            </w:r>
          </w:p>
        </w:tc>
      </w:tr>
      <w:tr w:rsidR="00913412" w:rsidRPr="00913412" w:rsidTr="00913412">
        <w:trPr>
          <w:trHeight w:val="8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木架广告牌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98A" w:rsidRPr="0068398A" w:rsidRDefault="0068398A" w:rsidP="0068398A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68398A">
              <w:rPr>
                <w:rFonts w:ascii="宋体" w:hAnsi="宋体" w:cs="宋体" w:hint="eastAsia"/>
                <w:kern w:val="0"/>
                <w:sz w:val="22"/>
                <w:szCs w:val="22"/>
              </w:rPr>
              <w:t>1.尺寸：综合考虑</w:t>
            </w:r>
          </w:p>
          <w:p w:rsidR="0068398A" w:rsidRPr="0068398A" w:rsidRDefault="0068398A" w:rsidP="0068398A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68398A">
              <w:rPr>
                <w:rFonts w:ascii="宋体" w:hAnsi="宋体" w:cs="宋体" w:hint="eastAsia"/>
                <w:kern w:val="0"/>
                <w:sz w:val="22"/>
                <w:szCs w:val="22"/>
              </w:rPr>
              <w:t>2.制作如喷绘、木架、反光膜等；</w:t>
            </w:r>
          </w:p>
          <w:p w:rsidR="00913412" w:rsidRPr="00913412" w:rsidRDefault="0068398A" w:rsidP="0068398A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68398A">
              <w:rPr>
                <w:rFonts w:ascii="宋体" w:hAnsi="宋体" w:cs="宋体" w:hint="eastAsia"/>
                <w:kern w:val="0"/>
                <w:sz w:val="22"/>
                <w:szCs w:val="22"/>
              </w:rPr>
              <w:t>3.材质：木材2cm*3cm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M2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300.00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</w:tr>
      <w:tr w:rsidR="00913412" w:rsidRPr="00913412" w:rsidTr="0068398A">
        <w:trPr>
          <w:trHeight w:val="274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9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钢架广告牌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98A" w:rsidRPr="0068398A" w:rsidRDefault="0068398A" w:rsidP="0068398A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68398A">
              <w:rPr>
                <w:rFonts w:ascii="宋体" w:hAnsi="宋体" w:cs="宋体" w:hint="eastAsia"/>
                <w:kern w:val="0"/>
                <w:sz w:val="22"/>
                <w:szCs w:val="22"/>
              </w:rPr>
              <w:t>1.尺寸：综合考虑</w:t>
            </w:r>
          </w:p>
          <w:p w:rsidR="00913412" w:rsidRPr="00913412" w:rsidRDefault="0068398A" w:rsidP="0068398A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68398A">
              <w:rPr>
                <w:rFonts w:ascii="宋体" w:hAnsi="宋体" w:cs="宋体" w:hint="eastAsia"/>
                <w:kern w:val="0"/>
                <w:sz w:val="22"/>
                <w:szCs w:val="22"/>
              </w:rPr>
              <w:t>2.制作与安装含主材+辅材，如喷绘、30*30</w:t>
            </w:r>
            <w:r w:rsidRPr="0068398A">
              <w:rPr>
                <w:rFonts w:ascii="宋体" w:hAnsi="宋体" w:cs="宋体" w:hint="eastAsia"/>
                <w:kern w:val="0"/>
                <w:sz w:val="22"/>
                <w:szCs w:val="22"/>
              </w:rPr>
              <w:lastRenderedPageBreak/>
              <w:t>角钢、镀锌板等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lastRenderedPageBreak/>
              <w:t>M2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300.00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标语牌</w:t>
            </w:r>
          </w:p>
        </w:tc>
      </w:tr>
      <w:tr w:rsidR="00913412" w:rsidRPr="00913412" w:rsidTr="00913412">
        <w:trPr>
          <w:trHeight w:val="416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lastRenderedPageBreak/>
              <w:t>10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proofErr w:type="gramStart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晶彩格</w:t>
            </w:r>
            <w:proofErr w:type="gramEnd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反光膜+100MM钢管+镀锌板(离地3米）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1.尺寸：综合考虑</w:t>
            </w: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br w:type="page"/>
              <w:t>2.制作与安装含主材+辅材，</w:t>
            </w:r>
            <w:proofErr w:type="gramStart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如晶彩格</w:t>
            </w:r>
            <w:proofErr w:type="gramEnd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反光膜、钢管、角钢、镀锌板、基础等。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M2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50.00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</w:tr>
      <w:tr w:rsidR="00913412" w:rsidRPr="00913412" w:rsidTr="00913412">
        <w:trPr>
          <w:trHeight w:val="8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11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PVC广告字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1.规格：厚度5MM  </w:t>
            </w: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br/>
              <w:t>2.制作与安装含主材+辅材，</w:t>
            </w:r>
            <w:proofErr w:type="gramStart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含打扣眼</w:t>
            </w:r>
            <w:proofErr w:type="gramEnd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、裁剪、粘贴等工作。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M²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30.00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</w:tr>
      <w:tr w:rsidR="00913412" w:rsidRPr="00913412" w:rsidTr="00913412">
        <w:trPr>
          <w:trHeight w:val="8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12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proofErr w:type="gramStart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道旗</w:t>
            </w:r>
            <w:proofErr w:type="gramEnd"/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1.彩旗+</w:t>
            </w:r>
            <w:proofErr w:type="gramStart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竹杆</w:t>
            </w:r>
            <w:proofErr w:type="gramEnd"/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制作（带公司LOGO）40CMX60CM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套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100.00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</w:tr>
      <w:tr w:rsidR="00913412" w:rsidRPr="00913412" w:rsidTr="00913412">
        <w:trPr>
          <w:trHeight w:val="870"/>
        </w:trPr>
        <w:tc>
          <w:tcPr>
            <w:tcW w:w="7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不含税合计</w:t>
            </w:r>
          </w:p>
        </w:tc>
        <w:tc>
          <w:tcPr>
            <w:tcW w:w="59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</w:tr>
      <w:tr w:rsidR="00913412" w:rsidRPr="00913412" w:rsidTr="00913412">
        <w:trPr>
          <w:trHeight w:val="870"/>
        </w:trPr>
        <w:tc>
          <w:tcPr>
            <w:tcW w:w="7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税金（税率    %）</w:t>
            </w:r>
          </w:p>
        </w:tc>
        <w:tc>
          <w:tcPr>
            <w:tcW w:w="59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</w:tr>
      <w:tr w:rsidR="00913412" w:rsidRPr="00913412" w:rsidTr="00913412">
        <w:trPr>
          <w:trHeight w:val="870"/>
        </w:trPr>
        <w:tc>
          <w:tcPr>
            <w:tcW w:w="7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913412">
              <w:rPr>
                <w:rFonts w:ascii="宋体" w:hAnsi="宋体" w:cs="宋体" w:hint="eastAsia"/>
                <w:kern w:val="0"/>
                <w:sz w:val="22"/>
                <w:szCs w:val="22"/>
              </w:rPr>
              <w:t>含税合计</w:t>
            </w:r>
          </w:p>
        </w:tc>
        <w:tc>
          <w:tcPr>
            <w:tcW w:w="59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3412" w:rsidRPr="00913412" w:rsidRDefault="00913412" w:rsidP="00913412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</w:tr>
    </w:tbl>
    <w:p w:rsidR="0097048C" w:rsidRDefault="0097048C"/>
    <w:p w:rsidR="0097048C" w:rsidRDefault="00C97ACE"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 w:val="24"/>
          <w:lang w:bidi="ar"/>
        </w:rPr>
      </w:pPr>
      <w:r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单位名称（盖章）：           </w:t>
      </w:r>
    </w:p>
    <w:p w:rsidR="0097048C" w:rsidRDefault="00C97ACE"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 w:val="24"/>
          <w:lang w:bidi="ar"/>
        </w:rPr>
      </w:pPr>
      <w:r>
        <w:rPr>
          <w:rFonts w:ascii="宋体" w:hAnsi="宋体" w:cs="宋体" w:hint="eastAsia"/>
          <w:color w:val="000000"/>
          <w:kern w:val="0"/>
          <w:sz w:val="24"/>
          <w:lang w:bidi="ar"/>
        </w:rPr>
        <w:t>法定代表人/授权代表（签字）：</w:t>
      </w:r>
    </w:p>
    <w:p w:rsidR="0097048C" w:rsidRDefault="00C97ACE"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 w:val="24"/>
          <w:lang w:bidi="ar"/>
        </w:rPr>
      </w:pPr>
      <w:r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联系电话：  </w:t>
      </w:r>
    </w:p>
    <w:p w:rsidR="0097048C" w:rsidRDefault="00C97ACE">
      <w:pPr>
        <w:spacing w:line="360" w:lineRule="auto"/>
        <w:jc w:val="left"/>
        <w:rPr>
          <w:rFonts w:eastAsia="黑体"/>
          <w:bCs/>
          <w:sz w:val="32"/>
          <w:szCs w:val="32"/>
        </w:rPr>
      </w:pPr>
      <w:r>
        <w:rPr>
          <w:rFonts w:ascii="宋体" w:hAnsi="宋体" w:cs="宋体" w:hint="eastAsia"/>
          <w:color w:val="000000"/>
          <w:kern w:val="0"/>
          <w:sz w:val="24"/>
          <w:lang w:bidi="ar"/>
        </w:rPr>
        <w:t>年     月     日</w:t>
      </w:r>
    </w:p>
    <w:sectPr w:rsidR="0097048C">
      <w:pgSz w:w="16838" w:h="11906" w:orient="landscape"/>
      <w:pgMar w:top="1293" w:right="1383" w:bottom="1293" w:left="138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340" w:rsidRDefault="00347340" w:rsidP="0068398A">
      <w:r>
        <w:separator/>
      </w:r>
    </w:p>
  </w:endnote>
  <w:endnote w:type="continuationSeparator" w:id="0">
    <w:p w:rsidR="00347340" w:rsidRDefault="00347340" w:rsidP="00683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340" w:rsidRDefault="00347340" w:rsidP="0068398A">
      <w:r>
        <w:separator/>
      </w:r>
    </w:p>
  </w:footnote>
  <w:footnote w:type="continuationSeparator" w:id="0">
    <w:p w:rsidR="00347340" w:rsidRDefault="00347340" w:rsidP="006839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11B2709"/>
    <w:multiLevelType w:val="singleLevel"/>
    <w:tmpl w:val="911B2709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1D710893"/>
    <w:multiLevelType w:val="singleLevel"/>
    <w:tmpl w:val="1D71089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三岁羡">
    <w15:presenceInfo w15:providerId="WPS Office" w15:userId="60916926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ZlZTYxZGMxZWQ3NTVmYTllZGZjNjRlZGUxMTRhNDUifQ=="/>
  </w:docVars>
  <w:rsids>
    <w:rsidRoot w:val="3C5A01BB"/>
    <w:rsid w:val="000B2812"/>
    <w:rsid w:val="000F2477"/>
    <w:rsid w:val="0018080F"/>
    <w:rsid w:val="002A5067"/>
    <w:rsid w:val="00344C9B"/>
    <w:rsid w:val="00347340"/>
    <w:rsid w:val="00425856"/>
    <w:rsid w:val="0068398A"/>
    <w:rsid w:val="008A4F3B"/>
    <w:rsid w:val="00913412"/>
    <w:rsid w:val="0097048C"/>
    <w:rsid w:val="00B20DF2"/>
    <w:rsid w:val="00B96EF4"/>
    <w:rsid w:val="00C34524"/>
    <w:rsid w:val="00C5093A"/>
    <w:rsid w:val="00C97ACE"/>
    <w:rsid w:val="00DD4121"/>
    <w:rsid w:val="00F22F9D"/>
    <w:rsid w:val="00F669BF"/>
    <w:rsid w:val="011E3D92"/>
    <w:rsid w:val="013637D1"/>
    <w:rsid w:val="015806B2"/>
    <w:rsid w:val="01B6046E"/>
    <w:rsid w:val="024A6D3D"/>
    <w:rsid w:val="02600145"/>
    <w:rsid w:val="027A5940"/>
    <w:rsid w:val="02AD7AC3"/>
    <w:rsid w:val="02D74B40"/>
    <w:rsid w:val="02EB3615"/>
    <w:rsid w:val="0334789D"/>
    <w:rsid w:val="035530F7"/>
    <w:rsid w:val="035A562A"/>
    <w:rsid w:val="03BB5CEF"/>
    <w:rsid w:val="03DE3CAC"/>
    <w:rsid w:val="041B6CAE"/>
    <w:rsid w:val="04476161"/>
    <w:rsid w:val="044C6E68"/>
    <w:rsid w:val="04607B0D"/>
    <w:rsid w:val="04695C6C"/>
    <w:rsid w:val="048967D6"/>
    <w:rsid w:val="04AB4A46"/>
    <w:rsid w:val="04D550AF"/>
    <w:rsid w:val="054C21DA"/>
    <w:rsid w:val="05AE2EE9"/>
    <w:rsid w:val="05BF3691"/>
    <w:rsid w:val="05C0366A"/>
    <w:rsid w:val="060B16FD"/>
    <w:rsid w:val="067F52D3"/>
    <w:rsid w:val="069A6FF4"/>
    <w:rsid w:val="06C61153"/>
    <w:rsid w:val="06F03F45"/>
    <w:rsid w:val="073C1416"/>
    <w:rsid w:val="082A3964"/>
    <w:rsid w:val="083B347B"/>
    <w:rsid w:val="0847434F"/>
    <w:rsid w:val="08582F9E"/>
    <w:rsid w:val="087F0691"/>
    <w:rsid w:val="087F780C"/>
    <w:rsid w:val="08843074"/>
    <w:rsid w:val="08973D97"/>
    <w:rsid w:val="08D55616"/>
    <w:rsid w:val="093B4BC3"/>
    <w:rsid w:val="093E2145"/>
    <w:rsid w:val="0977409E"/>
    <w:rsid w:val="09C000DC"/>
    <w:rsid w:val="09EE4386"/>
    <w:rsid w:val="0A200B68"/>
    <w:rsid w:val="0A786C09"/>
    <w:rsid w:val="0AA51080"/>
    <w:rsid w:val="0ACC485F"/>
    <w:rsid w:val="0AE53B72"/>
    <w:rsid w:val="0B1338B8"/>
    <w:rsid w:val="0B16048F"/>
    <w:rsid w:val="0B1736D1"/>
    <w:rsid w:val="0B1C57E6"/>
    <w:rsid w:val="0B212DFC"/>
    <w:rsid w:val="0B662F05"/>
    <w:rsid w:val="0B6E3B68"/>
    <w:rsid w:val="0B9F1F73"/>
    <w:rsid w:val="0BDC4F75"/>
    <w:rsid w:val="0C542D5E"/>
    <w:rsid w:val="0CCF2181"/>
    <w:rsid w:val="0CE045F1"/>
    <w:rsid w:val="0D0904F0"/>
    <w:rsid w:val="0D1F511A"/>
    <w:rsid w:val="0DE01FDF"/>
    <w:rsid w:val="0E2826F4"/>
    <w:rsid w:val="0EB775D4"/>
    <w:rsid w:val="0F5D63CD"/>
    <w:rsid w:val="0F5E2A0F"/>
    <w:rsid w:val="0F904A16"/>
    <w:rsid w:val="0FA3139C"/>
    <w:rsid w:val="10186B00"/>
    <w:rsid w:val="106612B1"/>
    <w:rsid w:val="10725EA8"/>
    <w:rsid w:val="107F7C7C"/>
    <w:rsid w:val="10953629"/>
    <w:rsid w:val="10B63FE7"/>
    <w:rsid w:val="10D2173F"/>
    <w:rsid w:val="10D92B64"/>
    <w:rsid w:val="11270A41"/>
    <w:rsid w:val="119D2D86"/>
    <w:rsid w:val="119F2CCD"/>
    <w:rsid w:val="11A55E09"/>
    <w:rsid w:val="11CE710E"/>
    <w:rsid w:val="11D34725"/>
    <w:rsid w:val="12096398"/>
    <w:rsid w:val="12244F80"/>
    <w:rsid w:val="126B0E01"/>
    <w:rsid w:val="12A22539"/>
    <w:rsid w:val="12FF146E"/>
    <w:rsid w:val="13001549"/>
    <w:rsid w:val="13267164"/>
    <w:rsid w:val="134A6C68"/>
    <w:rsid w:val="139F3B8E"/>
    <w:rsid w:val="14447B5C"/>
    <w:rsid w:val="145C30F7"/>
    <w:rsid w:val="149070A3"/>
    <w:rsid w:val="149520D1"/>
    <w:rsid w:val="14C8253B"/>
    <w:rsid w:val="14F333BF"/>
    <w:rsid w:val="15392DE4"/>
    <w:rsid w:val="158A3C94"/>
    <w:rsid w:val="160C28FB"/>
    <w:rsid w:val="163C076F"/>
    <w:rsid w:val="167A3C80"/>
    <w:rsid w:val="16AD5139"/>
    <w:rsid w:val="16CB4564"/>
    <w:rsid w:val="16E3540A"/>
    <w:rsid w:val="17182E0B"/>
    <w:rsid w:val="172F68A1"/>
    <w:rsid w:val="1740235F"/>
    <w:rsid w:val="17DB2585"/>
    <w:rsid w:val="180939C1"/>
    <w:rsid w:val="183F48C2"/>
    <w:rsid w:val="18770500"/>
    <w:rsid w:val="1993412B"/>
    <w:rsid w:val="199906B9"/>
    <w:rsid w:val="19FF69FF"/>
    <w:rsid w:val="1A11228E"/>
    <w:rsid w:val="1A206975"/>
    <w:rsid w:val="1A98650B"/>
    <w:rsid w:val="1AC67CAC"/>
    <w:rsid w:val="1AD81C05"/>
    <w:rsid w:val="1ADF4299"/>
    <w:rsid w:val="1B031431"/>
    <w:rsid w:val="1B06750C"/>
    <w:rsid w:val="1B261D69"/>
    <w:rsid w:val="1BA23AE5"/>
    <w:rsid w:val="1BC21D75"/>
    <w:rsid w:val="1BFD0264"/>
    <w:rsid w:val="1C083770"/>
    <w:rsid w:val="1C3052B7"/>
    <w:rsid w:val="1CB5616E"/>
    <w:rsid w:val="1D3A1AFC"/>
    <w:rsid w:val="1D77549B"/>
    <w:rsid w:val="1DEC54EC"/>
    <w:rsid w:val="1DF148B0"/>
    <w:rsid w:val="1E171E3D"/>
    <w:rsid w:val="1E55131E"/>
    <w:rsid w:val="1E5866DD"/>
    <w:rsid w:val="1E707ECB"/>
    <w:rsid w:val="1E7554E1"/>
    <w:rsid w:val="1E805C34"/>
    <w:rsid w:val="1EBB0A1A"/>
    <w:rsid w:val="1EC87468"/>
    <w:rsid w:val="1EFE4411"/>
    <w:rsid w:val="1FB43DE7"/>
    <w:rsid w:val="1FDC333E"/>
    <w:rsid w:val="1FE93A19"/>
    <w:rsid w:val="1FF53552"/>
    <w:rsid w:val="201E405D"/>
    <w:rsid w:val="202C474F"/>
    <w:rsid w:val="20390790"/>
    <w:rsid w:val="207B3EBD"/>
    <w:rsid w:val="20D364EF"/>
    <w:rsid w:val="20D52267"/>
    <w:rsid w:val="21716DB1"/>
    <w:rsid w:val="21D02A2F"/>
    <w:rsid w:val="221225C8"/>
    <w:rsid w:val="22224279"/>
    <w:rsid w:val="224E1BAD"/>
    <w:rsid w:val="22D374A7"/>
    <w:rsid w:val="22D817FE"/>
    <w:rsid w:val="23474C6D"/>
    <w:rsid w:val="236774E5"/>
    <w:rsid w:val="237B106B"/>
    <w:rsid w:val="239911F4"/>
    <w:rsid w:val="23C061A9"/>
    <w:rsid w:val="23F76998"/>
    <w:rsid w:val="243A6B03"/>
    <w:rsid w:val="25333A00"/>
    <w:rsid w:val="2533755C"/>
    <w:rsid w:val="25502496"/>
    <w:rsid w:val="25E1345C"/>
    <w:rsid w:val="26775B6F"/>
    <w:rsid w:val="269D499C"/>
    <w:rsid w:val="26A36964"/>
    <w:rsid w:val="26CA7C60"/>
    <w:rsid w:val="27286E69"/>
    <w:rsid w:val="272950BB"/>
    <w:rsid w:val="274D1CDB"/>
    <w:rsid w:val="276906DA"/>
    <w:rsid w:val="27A27A4D"/>
    <w:rsid w:val="27CF5101"/>
    <w:rsid w:val="27DE55D1"/>
    <w:rsid w:val="28153891"/>
    <w:rsid w:val="281C69CE"/>
    <w:rsid w:val="281D44F4"/>
    <w:rsid w:val="28427225"/>
    <w:rsid w:val="2847249D"/>
    <w:rsid w:val="286D7229"/>
    <w:rsid w:val="287E31E4"/>
    <w:rsid w:val="28942A08"/>
    <w:rsid w:val="28C3497F"/>
    <w:rsid w:val="28CF5605"/>
    <w:rsid w:val="297033C1"/>
    <w:rsid w:val="29824CCC"/>
    <w:rsid w:val="298A7967"/>
    <w:rsid w:val="298D70EF"/>
    <w:rsid w:val="298F4F7D"/>
    <w:rsid w:val="29F3390B"/>
    <w:rsid w:val="2A3A2209"/>
    <w:rsid w:val="2A564202"/>
    <w:rsid w:val="2A9137CD"/>
    <w:rsid w:val="2AA170D3"/>
    <w:rsid w:val="2AA35184"/>
    <w:rsid w:val="2ADD1682"/>
    <w:rsid w:val="2AF66E79"/>
    <w:rsid w:val="2B1474D4"/>
    <w:rsid w:val="2B1971F4"/>
    <w:rsid w:val="2B2D4A4E"/>
    <w:rsid w:val="2B3043E2"/>
    <w:rsid w:val="2B3476CD"/>
    <w:rsid w:val="2BF57C61"/>
    <w:rsid w:val="2C1321A3"/>
    <w:rsid w:val="2C351E0C"/>
    <w:rsid w:val="2C736DD8"/>
    <w:rsid w:val="2C8E7A08"/>
    <w:rsid w:val="2C9E3E55"/>
    <w:rsid w:val="2CAC34BC"/>
    <w:rsid w:val="2D351BD3"/>
    <w:rsid w:val="2E075A2A"/>
    <w:rsid w:val="2E2F6D2F"/>
    <w:rsid w:val="2E4B34C3"/>
    <w:rsid w:val="2E750BE6"/>
    <w:rsid w:val="2EAA36ED"/>
    <w:rsid w:val="2EED2E72"/>
    <w:rsid w:val="2F134EA2"/>
    <w:rsid w:val="2F4607D4"/>
    <w:rsid w:val="2F713AA3"/>
    <w:rsid w:val="2F8F3F29"/>
    <w:rsid w:val="2F904855"/>
    <w:rsid w:val="2FAA19DF"/>
    <w:rsid w:val="2FCA31B3"/>
    <w:rsid w:val="2FF64C0E"/>
    <w:rsid w:val="2FF7387C"/>
    <w:rsid w:val="30050698"/>
    <w:rsid w:val="30240B15"/>
    <w:rsid w:val="30640F12"/>
    <w:rsid w:val="30952454"/>
    <w:rsid w:val="30CF6A75"/>
    <w:rsid w:val="31091AB9"/>
    <w:rsid w:val="312D57A8"/>
    <w:rsid w:val="313D77E9"/>
    <w:rsid w:val="31905D36"/>
    <w:rsid w:val="31FE0EF2"/>
    <w:rsid w:val="32136A8A"/>
    <w:rsid w:val="32650F71"/>
    <w:rsid w:val="32747F66"/>
    <w:rsid w:val="32870EE7"/>
    <w:rsid w:val="32B53CA7"/>
    <w:rsid w:val="333270F9"/>
    <w:rsid w:val="33C56817"/>
    <w:rsid w:val="33DA0BD1"/>
    <w:rsid w:val="343230D5"/>
    <w:rsid w:val="34784F8C"/>
    <w:rsid w:val="34AC732B"/>
    <w:rsid w:val="35105238"/>
    <w:rsid w:val="354237EC"/>
    <w:rsid w:val="35967197"/>
    <w:rsid w:val="35C97A69"/>
    <w:rsid w:val="35E03525"/>
    <w:rsid w:val="361C5DEB"/>
    <w:rsid w:val="36640AC3"/>
    <w:rsid w:val="3703750E"/>
    <w:rsid w:val="374970B3"/>
    <w:rsid w:val="377168AB"/>
    <w:rsid w:val="37B8019F"/>
    <w:rsid w:val="37CC2404"/>
    <w:rsid w:val="384E6E97"/>
    <w:rsid w:val="387737AC"/>
    <w:rsid w:val="38C67BD5"/>
    <w:rsid w:val="392E6561"/>
    <w:rsid w:val="396C21A7"/>
    <w:rsid w:val="399D7D29"/>
    <w:rsid w:val="39C3314D"/>
    <w:rsid w:val="39D74775"/>
    <w:rsid w:val="3A325BDD"/>
    <w:rsid w:val="3AFB06C4"/>
    <w:rsid w:val="3B3E44BC"/>
    <w:rsid w:val="3B3F0EA7"/>
    <w:rsid w:val="3B7C7A57"/>
    <w:rsid w:val="3B847002"/>
    <w:rsid w:val="3BA911CD"/>
    <w:rsid w:val="3BA945C4"/>
    <w:rsid w:val="3BFC64A2"/>
    <w:rsid w:val="3C154DF0"/>
    <w:rsid w:val="3C5A01BB"/>
    <w:rsid w:val="3C850B8E"/>
    <w:rsid w:val="3CB32DFC"/>
    <w:rsid w:val="3D0D2931"/>
    <w:rsid w:val="3D4E5423"/>
    <w:rsid w:val="3D4F2F4A"/>
    <w:rsid w:val="3D5F318D"/>
    <w:rsid w:val="3D6A1B31"/>
    <w:rsid w:val="3DF5589F"/>
    <w:rsid w:val="3E071798"/>
    <w:rsid w:val="3E09721D"/>
    <w:rsid w:val="3EB43064"/>
    <w:rsid w:val="3EBF1A09"/>
    <w:rsid w:val="3FBE63F0"/>
    <w:rsid w:val="3FD87226"/>
    <w:rsid w:val="3FF45954"/>
    <w:rsid w:val="40041DC9"/>
    <w:rsid w:val="40153FD6"/>
    <w:rsid w:val="40291830"/>
    <w:rsid w:val="40315315"/>
    <w:rsid w:val="40725A44"/>
    <w:rsid w:val="40E012FC"/>
    <w:rsid w:val="40E96965"/>
    <w:rsid w:val="40EB4D37"/>
    <w:rsid w:val="41601281"/>
    <w:rsid w:val="419B49AF"/>
    <w:rsid w:val="41D56505"/>
    <w:rsid w:val="41E00614"/>
    <w:rsid w:val="41F1637D"/>
    <w:rsid w:val="41F63994"/>
    <w:rsid w:val="427E004D"/>
    <w:rsid w:val="429A6A15"/>
    <w:rsid w:val="429F227D"/>
    <w:rsid w:val="42B06238"/>
    <w:rsid w:val="42C8359A"/>
    <w:rsid w:val="432772EE"/>
    <w:rsid w:val="43284021"/>
    <w:rsid w:val="437B6846"/>
    <w:rsid w:val="43DE0B83"/>
    <w:rsid w:val="43FF1225"/>
    <w:rsid w:val="44143923"/>
    <w:rsid w:val="441822E7"/>
    <w:rsid w:val="442104D5"/>
    <w:rsid w:val="449C4CC6"/>
    <w:rsid w:val="44A309C5"/>
    <w:rsid w:val="44D501D8"/>
    <w:rsid w:val="44E346A3"/>
    <w:rsid w:val="451C1963"/>
    <w:rsid w:val="453273D9"/>
    <w:rsid w:val="45390A41"/>
    <w:rsid w:val="4565155C"/>
    <w:rsid w:val="45C1403F"/>
    <w:rsid w:val="460A79F5"/>
    <w:rsid w:val="47151BD2"/>
    <w:rsid w:val="47CB141F"/>
    <w:rsid w:val="480F010E"/>
    <w:rsid w:val="48164D90"/>
    <w:rsid w:val="4822079F"/>
    <w:rsid w:val="48645AFB"/>
    <w:rsid w:val="48AE6D76"/>
    <w:rsid w:val="491F7C74"/>
    <w:rsid w:val="493F5921"/>
    <w:rsid w:val="49590BDD"/>
    <w:rsid w:val="49E02B07"/>
    <w:rsid w:val="49F472CC"/>
    <w:rsid w:val="4A8F1793"/>
    <w:rsid w:val="4AF261B3"/>
    <w:rsid w:val="4B956EAB"/>
    <w:rsid w:val="4B971D44"/>
    <w:rsid w:val="4BC56803"/>
    <w:rsid w:val="4BE37302"/>
    <w:rsid w:val="4C146945"/>
    <w:rsid w:val="4C2061DD"/>
    <w:rsid w:val="4C236F77"/>
    <w:rsid w:val="4C2B6930"/>
    <w:rsid w:val="4C39729F"/>
    <w:rsid w:val="4C432D34"/>
    <w:rsid w:val="4C5D5317"/>
    <w:rsid w:val="4C6F0F12"/>
    <w:rsid w:val="4CBB5F06"/>
    <w:rsid w:val="4D521FA4"/>
    <w:rsid w:val="4D7762D0"/>
    <w:rsid w:val="4DAB5F7A"/>
    <w:rsid w:val="4DF416CF"/>
    <w:rsid w:val="4E0B4C6B"/>
    <w:rsid w:val="4E1458CD"/>
    <w:rsid w:val="4E5B174E"/>
    <w:rsid w:val="4E756394"/>
    <w:rsid w:val="4E994025"/>
    <w:rsid w:val="4EA604F0"/>
    <w:rsid w:val="4EB54D02"/>
    <w:rsid w:val="4ECA7ABF"/>
    <w:rsid w:val="4F1B712F"/>
    <w:rsid w:val="4F302BDB"/>
    <w:rsid w:val="4F4E4EE9"/>
    <w:rsid w:val="4F532425"/>
    <w:rsid w:val="4F8E7D07"/>
    <w:rsid w:val="4F980780"/>
    <w:rsid w:val="4FA7451F"/>
    <w:rsid w:val="4FBD53D6"/>
    <w:rsid w:val="4FC41575"/>
    <w:rsid w:val="4FC652ED"/>
    <w:rsid w:val="4FD25A40"/>
    <w:rsid w:val="501871CB"/>
    <w:rsid w:val="501F67AB"/>
    <w:rsid w:val="50275555"/>
    <w:rsid w:val="502F24AA"/>
    <w:rsid w:val="50676827"/>
    <w:rsid w:val="506A3ECB"/>
    <w:rsid w:val="50900574"/>
    <w:rsid w:val="509008BF"/>
    <w:rsid w:val="50AA2519"/>
    <w:rsid w:val="50DB705E"/>
    <w:rsid w:val="510A18ED"/>
    <w:rsid w:val="513A1AEF"/>
    <w:rsid w:val="514F483E"/>
    <w:rsid w:val="515D52ED"/>
    <w:rsid w:val="517448D5"/>
    <w:rsid w:val="518D54A2"/>
    <w:rsid w:val="51A808EA"/>
    <w:rsid w:val="51B3364F"/>
    <w:rsid w:val="5257047F"/>
    <w:rsid w:val="528154FB"/>
    <w:rsid w:val="52EF4B5B"/>
    <w:rsid w:val="531243A6"/>
    <w:rsid w:val="539D5E21"/>
    <w:rsid w:val="53CE4770"/>
    <w:rsid w:val="53D44F26"/>
    <w:rsid w:val="54181E8F"/>
    <w:rsid w:val="54EB3100"/>
    <w:rsid w:val="55914BAA"/>
    <w:rsid w:val="559B4B26"/>
    <w:rsid w:val="55D20625"/>
    <w:rsid w:val="55E738C7"/>
    <w:rsid w:val="56B714EC"/>
    <w:rsid w:val="56D27CC5"/>
    <w:rsid w:val="574115C2"/>
    <w:rsid w:val="57544AA2"/>
    <w:rsid w:val="576378C6"/>
    <w:rsid w:val="57770C7B"/>
    <w:rsid w:val="57A51C8C"/>
    <w:rsid w:val="57C818FD"/>
    <w:rsid w:val="57F329F7"/>
    <w:rsid w:val="58873140"/>
    <w:rsid w:val="58BC728D"/>
    <w:rsid w:val="59011144"/>
    <w:rsid w:val="592B3554"/>
    <w:rsid w:val="596C2A61"/>
    <w:rsid w:val="5975743C"/>
    <w:rsid w:val="59763400"/>
    <w:rsid w:val="59851D75"/>
    <w:rsid w:val="59C97EB4"/>
    <w:rsid w:val="59E20F76"/>
    <w:rsid w:val="59F90988"/>
    <w:rsid w:val="5A123341"/>
    <w:rsid w:val="5A494AAF"/>
    <w:rsid w:val="5A647BDD"/>
    <w:rsid w:val="5A706581"/>
    <w:rsid w:val="5A78183D"/>
    <w:rsid w:val="5B102EA6"/>
    <w:rsid w:val="5B2D6220"/>
    <w:rsid w:val="5B303F63"/>
    <w:rsid w:val="5B8B44C6"/>
    <w:rsid w:val="5BFF1E2F"/>
    <w:rsid w:val="5C095244"/>
    <w:rsid w:val="5C115B42"/>
    <w:rsid w:val="5C2D02F3"/>
    <w:rsid w:val="5C677510"/>
    <w:rsid w:val="5DF64FF0"/>
    <w:rsid w:val="5E135BA1"/>
    <w:rsid w:val="5E1B6804"/>
    <w:rsid w:val="5E2C6C63"/>
    <w:rsid w:val="5E3505A5"/>
    <w:rsid w:val="5E6D4B86"/>
    <w:rsid w:val="5ED47A94"/>
    <w:rsid w:val="5EFF1C82"/>
    <w:rsid w:val="5EFF34D0"/>
    <w:rsid w:val="5F335DCF"/>
    <w:rsid w:val="5F3758C0"/>
    <w:rsid w:val="5F6D7533"/>
    <w:rsid w:val="5FB23198"/>
    <w:rsid w:val="600B4656"/>
    <w:rsid w:val="6028345A"/>
    <w:rsid w:val="6071095D"/>
    <w:rsid w:val="607D5554"/>
    <w:rsid w:val="60C211B9"/>
    <w:rsid w:val="60D13F36"/>
    <w:rsid w:val="60D33012"/>
    <w:rsid w:val="60FF41BB"/>
    <w:rsid w:val="6118702B"/>
    <w:rsid w:val="6138591F"/>
    <w:rsid w:val="613A51F3"/>
    <w:rsid w:val="613C3815"/>
    <w:rsid w:val="61613B29"/>
    <w:rsid w:val="619743F4"/>
    <w:rsid w:val="62126170"/>
    <w:rsid w:val="62161D49"/>
    <w:rsid w:val="6217244A"/>
    <w:rsid w:val="62331837"/>
    <w:rsid w:val="62A476D2"/>
    <w:rsid w:val="62BE3882"/>
    <w:rsid w:val="62D578C9"/>
    <w:rsid w:val="62E02309"/>
    <w:rsid w:val="62E025EC"/>
    <w:rsid w:val="631B2E02"/>
    <w:rsid w:val="63343EC4"/>
    <w:rsid w:val="63495BC1"/>
    <w:rsid w:val="63506F50"/>
    <w:rsid w:val="63877510"/>
    <w:rsid w:val="639B51D6"/>
    <w:rsid w:val="63D7141F"/>
    <w:rsid w:val="63FF2724"/>
    <w:rsid w:val="6401614A"/>
    <w:rsid w:val="64063AB3"/>
    <w:rsid w:val="64520AA6"/>
    <w:rsid w:val="64601415"/>
    <w:rsid w:val="64D92F75"/>
    <w:rsid w:val="64DD3D06"/>
    <w:rsid w:val="65387F11"/>
    <w:rsid w:val="653A4AF2"/>
    <w:rsid w:val="66187ACD"/>
    <w:rsid w:val="665C20B0"/>
    <w:rsid w:val="665C5C0C"/>
    <w:rsid w:val="66603C98"/>
    <w:rsid w:val="66644AC0"/>
    <w:rsid w:val="66D522CC"/>
    <w:rsid w:val="6736209D"/>
    <w:rsid w:val="67876CB8"/>
    <w:rsid w:val="678A0557"/>
    <w:rsid w:val="67F85E08"/>
    <w:rsid w:val="67FD72A9"/>
    <w:rsid w:val="68126ECA"/>
    <w:rsid w:val="681B03B8"/>
    <w:rsid w:val="682E5386"/>
    <w:rsid w:val="68394457"/>
    <w:rsid w:val="684F5C2D"/>
    <w:rsid w:val="689478DF"/>
    <w:rsid w:val="69576665"/>
    <w:rsid w:val="69591381"/>
    <w:rsid w:val="696A0640"/>
    <w:rsid w:val="69742266"/>
    <w:rsid w:val="69950D4B"/>
    <w:rsid w:val="69AE677E"/>
    <w:rsid w:val="6A035C82"/>
    <w:rsid w:val="6A057211"/>
    <w:rsid w:val="6A5C267E"/>
    <w:rsid w:val="6A841BD5"/>
    <w:rsid w:val="6A9A47F0"/>
    <w:rsid w:val="6B6A4927"/>
    <w:rsid w:val="6B6D2669"/>
    <w:rsid w:val="6B916D60"/>
    <w:rsid w:val="6B9320D0"/>
    <w:rsid w:val="6BA75B7B"/>
    <w:rsid w:val="6BA77929"/>
    <w:rsid w:val="6C357CCC"/>
    <w:rsid w:val="6D8819DC"/>
    <w:rsid w:val="6DAD31F1"/>
    <w:rsid w:val="6DE2733E"/>
    <w:rsid w:val="6DE67B8D"/>
    <w:rsid w:val="6E1F40EF"/>
    <w:rsid w:val="6E201C15"/>
    <w:rsid w:val="6E5B49FB"/>
    <w:rsid w:val="6EAE4FE2"/>
    <w:rsid w:val="6EC10D02"/>
    <w:rsid w:val="6F4D4C8B"/>
    <w:rsid w:val="6F55769C"/>
    <w:rsid w:val="6F566652"/>
    <w:rsid w:val="6F991C7F"/>
    <w:rsid w:val="6F993F6D"/>
    <w:rsid w:val="70412DC6"/>
    <w:rsid w:val="704233FA"/>
    <w:rsid w:val="705838E8"/>
    <w:rsid w:val="70863007"/>
    <w:rsid w:val="70934920"/>
    <w:rsid w:val="709F5073"/>
    <w:rsid w:val="70B5404A"/>
    <w:rsid w:val="70B56644"/>
    <w:rsid w:val="70CA37B5"/>
    <w:rsid w:val="712510B5"/>
    <w:rsid w:val="7150636D"/>
    <w:rsid w:val="718030F6"/>
    <w:rsid w:val="718304F0"/>
    <w:rsid w:val="719721EE"/>
    <w:rsid w:val="71972897"/>
    <w:rsid w:val="71B72167"/>
    <w:rsid w:val="71E804ED"/>
    <w:rsid w:val="72084E9A"/>
    <w:rsid w:val="724B6406"/>
    <w:rsid w:val="7275252F"/>
    <w:rsid w:val="728960E6"/>
    <w:rsid w:val="72C46CBA"/>
    <w:rsid w:val="73337CF4"/>
    <w:rsid w:val="73702CF6"/>
    <w:rsid w:val="7395275D"/>
    <w:rsid w:val="739F04C2"/>
    <w:rsid w:val="73DB6CD3"/>
    <w:rsid w:val="74365CEE"/>
    <w:rsid w:val="74366BCC"/>
    <w:rsid w:val="744C5512"/>
    <w:rsid w:val="75287D2D"/>
    <w:rsid w:val="755328D0"/>
    <w:rsid w:val="75664E30"/>
    <w:rsid w:val="75742F72"/>
    <w:rsid w:val="758F2A62"/>
    <w:rsid w:val="758F556D"/>
    <w:rsid w:val="759C014B"/>
    <w:rsid w:val="760C7D56"/>
    <w:rsid w:val="7610431D"/>
    <w:rsid w:val="7644311F"/>
    <w:rsid w:val="76F20B2B"/>
    <w:rsid w:val="76FB0145"/>
    <w:rsid w:val="771147F0"/>
    <w:rsid w:val="774002DD"/>
    <w:rsid w:val="77660698"/>
    <w:rsid w:val="77B42B16"/>
    <w:rsid w:val="77CD6969"/>
    <w:rsid w:val="77DE0B76"/>
    <w:rsid w:val="78941235"/>
    <w:rsid w:val="789B4729"/>
    <w:rsid w:val="78DB3308"/>
    <w:rsid w:val="78DE5373"/>
    <w:rsid w:val="78EF0B61"/>
    <w:rsid w:val="796E175C"/>
    <w:rsid w:val="797A1C68"/>
    <w:rsid w:val="7A2E5A6E"/>
    <w:rsid w:val="7A4B514C"/>
    <w:rsid w:val="7A776E49"/>
    <w:rsid w:val="7AAA7D88"/>
    <w:rsid w:val="7ADC1451"/>
    <w:rsid w:val="7AE015AE"/>
    <w:rsid w:val="7AF37FF9"/>
    <w:rsid w:val="7B073FEC"/>
    <w:rsid w:val="7B197ED9"/>
    <w:rsid w:val="7B1B79EC"/>
    <w:rsid w:val="7B2014A6"/>
    <w:rsid w:val="7B4927AB"/>
    <w:rsid w:val="7B9E243B"/>
    <w:rsid w:val="7C1D7794"/>
    <w:rsid w:val="7C333FF5"/>
    <w:rsid w:val="7C43369E"/>
    <w:rsid w:val="7C840317"/>
    <w:rsid w:val="7CB225AE"/>
    <w:rsid w:val="7CE3018C"/>
    <w:rsid w:val="7CEA65A8"/>
    <w:rsid w:val="7D3E79C1"/>
    <w:rsid w:val="7D4274B2"/>
    <w:rsid w:val="7D430D35"/>
    <w:rsid w:val="7D6C09FD"/>
    <w:rsid w:val="7D99109C"/>
    <w:rsid w:val="7DAE4B47"/>
    <w:rsid w:val="7DC0608A"/>
    <w:rsid w:val="7DC75C09"/>
    <w:rsid w:val="7DE95B7F"/>
    <w:rsid w:val="7E105802"/>
    <w:rsid w:val="7E4D45D9"/>
    <w:rsid w:val="7E694F12"/>
    <w:rsid w:val="7E9401E1"/>
    <w:rsid w:val="7EB663A9"/>
    <w:rsid w:val="7EB7047A"/>
    <w:rsid w:val="7EE37140"/>
    <w:rsid w:val="7EF944E8"/>
    <w:rsid w:val="7F793EB1"/>
    <w:rsid w:val="7F83726F"/>
    <w:rsid w:val="7FA53D28"/>
    <w:rsid w:val="7FBB3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Message Header" w:uiPriority="99" w:qFormat="1"/>
    <w:lsdException w:name="Subtitle" w:qFormat="1"/>
    <w:lsdException w:name="Body Text First Indent" w:semiHidden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uiPriority w:val="9"/>
    <w:qFormat/>
    <w:pPr>
      <w:keepNext/>
      <w:keepLines/>
      <w:spacing w:before="260" w:after="260" w:line="413" w:lineRule="auto"/>
      <w:outlineLvl w:val="2"/>
    </w:pPr>
    <w:rPr>
      <w:rFonts w:ascii="Arial" w:hAnsi="Arial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Body Text"/>
    <w:basedOn w:val="a"/>
    <w:next w:val="a"/>
    <w:autoRedefine/>
    <w:qFormat/>
    <w:pPr>
      <w:spacing w:after="120"/>
    </w:pPr>
  </w:style>
  <w:style w:type="paragraph" w:styleId="a5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Message Header"/>
    <w:basedOn w:val="a"/>
    <w:next w:val="a"/>
    <w:uiPriority w:val="99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clear" w:color="auto" w:fill="7F7F7F"/>
      <w:spacing w:before="100" w:beforeAutospacing="1" w:after="100" w:afterAutospacing="1"/>
      <w:ind w:leftChars="500" w:left="1080" w:hangingChars="500" w:hanging="1080"/>
    </w:pPr>
    <w:rPr>
      <w:rFonts w:ascii="等线" w:hAnsi="等线" w:cs="等线"/>
      <w:sz w:val="24"/>
    </w:rPr>
  </w:style>
  <w:style w:type="paragraph" w:styleId="a7">
    <w:name w:val="Normal (Web)"/>
    <w:basedOn w:val="a"/>
    <w:autoRedefine/>
    <w:qFormat/>
    <w:pPr>
      <w:spacing w:beforeAutospacing="1" w:afterAutospacing="1"/>
      <w:jc w:val="left"/>
    </w:pPr>
    <w:rPr>
      <w:kern w:val="0"/>
      <w:sz w:val="24"/>
    </w:rPr>
  </w:style>
  <w:style w:type="paragraph" w:styleId="a8">
    <w:name w:val="Body Text First Indent"/>
    <w:basedOn w:val="a4"/>
    <w:autoRedefine/>
    <w:semiHidden/>
    <w:qFormat/>
    <w:pPr>
      <w:ind w:firstLineChars="100" w:firstLine="420"/>
    </w:pPr>
    <w:rPr>
      <w:rFonts w:eastAsia="Times New Roman"/>
    </w:rPr>
  </w:style>
  <w:style w:type="table" w:styleId="a9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qFormat/>
    <w:rPr>
      <w:b/>
    </w:rPr>
  </w:style>
  <w:style w:type="paragraph" w:customStyle="1" w:styleId="2">
    <w:name w:val="正文2"/>
    <w:basedOn w:val="a"/>
    <w:next w:val="a"/>
    <w:autoRedefine/>
    <w:qFormat/>
    <w:rPr>
      <w:rFonts w:ascii="仿宋_GB2312" w:eastAsia="仿宋_GB2312"/>
      <w:sz w:val="32"/>
      <w:szCs w:val="20"/>
    </w:rPr>
  </w:style>
  <w:style w:type="paragraph" w:customStyle="1" w:styleId="ab">
    <w:name w:val="正文（绿盟科技）"/>
    <w:autoRedefine/>
    <w:qFormat/>
    <w:pPr>
      <w:spacing w:line="300" w:lineRule="auto"/>
    </w:pPr>
    <w:rPr>
      <w:rFonts w:ascii="Arial" w:hAnsi="Arial" w:cs="黑体"/>
      <w:sz w:val="21"/>
      <w:szCs w:val="21"/>
    </w:rPr>
  </w:style>
  <w:style w:type="character" w:customStyle="1" w:styleId="font01">
    <w:name w:val="font01"/>
    <w:basedOn w:val="a0"/>
    <w:autoRedefine/>
    <w:qFormat/>
    <w:rPr>
      <w:rFonts w:ascii="宋体" w:eastAsia="宋体" w:hAnsi="宋体" w:cs="宋体" w:hint="eastAsia"/>
      <w:color w:val="000000"/>
      <w:sz w:val="28"/>
      <w:szCs w:val="28"/>
      <w:u w:val="none"/>
    </w:rPr>
  </w:style>
  <w:style w:type="character" w:customStyle="1" w:styleId="NormalCharacter">
    <w:name w:val="NormalCharacter"/>
    <w:autoRedefine/>
    <w:semiHidden/>
    <w:qFormat/>
  </w:style>
  <w:style w:type="character" w:customStyle="1" w:styleId="font21">
    <w:name w:val="font21"/>
    <w:basedOn w:val="a0"/>
    <w:qFormat/>
    <w:rPr>
      <w:rFonts w:ascii="宋体" w:eastAsia="宋体" w:hAnsi="宋体" w:cs="宋体" w:hint="eastAsia"/>
      <w:color w:val="000000"/>
      <w:sz w:val="22"/>
      <w:szCs w:val="22"/>
      <w:u w:val="single"/>
    </w:rPr>
  </w:style>
  <w:style w:type="character" w:customStyle="1" w:styleId="font11">
    <w:name w:val="font11"/>
    <w:basedOn w:val="a0"/>
    <w:qFormat/>
    <w:rPr>
      <w:rFonts w:ascii="仿宋_GB2312" w:eastAsia="仿宋_GB2312" w:cs="仿宋_GB2312" w:hint="eastAsia"/>
      <w:color w:val="000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Times New Roman" w:hAnsi="Times New Roman" w:cs="Times New Roman" w:hint="default"/>
      <w:color w:val="000000"/>
      <w:sz w:val="24"/>
      <w:szCs w:val="24"/>
      <w:u w:val="none"/>
    </w:rPr>
  </w:style>
  <w:style w:type="character" w:customStyle="1" w:styleId="font31">
    <w:name w:val="font31"/>
    <w:basedOn w:val="a0"/>
    <w:qFormat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Arial" w:hAnsi="Arial" w:cs="Arial" w:hint="default"/>
      <w:color w:val="000000"/>
      <w:sz w:val="22"/>
      <w:szCs w:val="22"/>
      <w:u w:val="none"/>
    </w:rPr>
  </w:style>
  <w:style w:type="paragraph" w:styleId="ac">
    <w:name w:val="header"/>
    <w:basedOn w:val="a"/>
    <w:link w:val="Char"/>
    <w:rsid w:val="006839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c"/>
    <w:rsid w:val="0068398A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Message Header" w:uiPriority="99" w:qFormat="1"/>
    <w:lsdException w:name="Subtitle" w:qFormat="1"/>
    <w:lsdException w:name="Body Text First Indent" w:semiHidden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uiPriority w:val="9"/>
    <w:qFormat/>
    <w:pPr>
      <w:keepNext/>
      <w:keepLines/>
      <w:spacing w:before="260" w:after="260" w:line="413" w:lineRule="auto"/>
      <w:outlineLvl w:val="2"/>
    </w:pPr>
    <w:rPr>
      <w:rFonts w:ascii="Arial" w:hAnsi="Arial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Body Text"/>
    <w:basedOn w:val="a"/>
    <w:next w:val="a"/>
    <w:autoRedefine/>
    <w:qFormat/>
    <w:pPr>
      <w:spacing w:after="120"/>
    </w:pPr>
  </w:style>
  <w:style w:type="paragraph" w:styleId="a5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Message Header"/>
    <w:basedOn w:val="a"/>
    <w:next w:val="a"/>
    <w:uiPriority w:val="99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clear" w:color="auto" w:fill="7F7F7F"/>
      <w:spacing w:before="100" w:beforeAutospacing="1" w:after="100" w:afterAutospacing="1"/>
      <w:ind w:leftChars="500" w:left="1080" w:hangingChars="500" w:hanging="1080"/>
    </w:pPr>
    <w:rPr>
      <w:rFonts w:ascii="等线" w:hAnsi="等线" w:cs="等线"/>
      <w:sz w:val="24"/>
    </w:rPr>
  </w:style>
  <w:style w:type="paragraph" w:styleId="a7">
    <w:name w:val="Normal (Web)"/>
    <w:basedOn w:val="a"/>
    <w:autoRedefine/>
    <w:qFormat/>
    <w:pPr>
      <w:spacing w:beforeAutospacing="1" w:afterAutospacing="1"/>
      <w:jc w:val="left"/>
    </w:pPr>
    <w:rPr>
      <w:kern w:val="0"/>
      <w:sz w:val="24"/>
    </w:rPr>
  </w:style>
  <w:style w:type="paragraph" w:styleId="a8">
    <w:name w:val="Body Text First Indent"/>
    <w:basedOn w:val="a4"/>
    <w:autoRedefine/>
    <w:semiHidden/>
    <w:qFormat/>
    <w:pPr>
      <w:ind w:firstLineChars="100" w:firstLine="420"/>
    </w:pPr>
    <w:rPr>
      <w:rFonts w:eastAsia="Times New Roman"/>
    </w:rPr>
  </w:style>
  <w:style w:type="table" w:styleId="a9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qFormat/>
    <w:rPr>
      <w:b/>
    </w:rPr>
  </w:style>
  <w:style w:type="paragraph" w:customStyle="1" w:styleId="2">
    <w:name w:val="正文2"/>
    <w:basedOn w:val="a"/>
    <w:next w:val="a"/>
    <w:autoRedefine/>
    <w:qFormat/>
    <w:rPr>
      <w:rFonts w:ascii="仿宋_GB2312" w:eastAsia="仿宋_GB2312"/>
      <w:sz w:val="32"/>
      <w:szCs w:val="20"/>
    </w:rPr>
  </w:style>
  <w:style w:type="paragraph" w:customStyle="1" w:styleId="ab">
    <w:name w:val="正文（绿盟科技）"/>
    <w:autoRedefine/>
    <w:qFormat/>
    <w:pPr>
      <w:spacing w:line="300" w:lineRule="auto"/>
    </w:pPr>
    <w:rPr>
      <w:rFonts w:ascii="Arial" w:hAnsi="Arial" w:cs="黑体"/>
      <w:sz w:val="21"/>
      <w:szCs w:val="21"/>
    </w:rPr>
  </w:style>
  <w:style w:type="character" w:customStyle="1" w:styleId="font01">
    <w:name w:val="font01"/>
    <w:basedOn w:val="a0"/>
    <w:autoRedefine/>
    <w:qFormat/>
    <w:rPr>
      <w:rFonts w:ascii="宋体" w:eastAsia="宋体" w:hAnsi="宋体" w:cs="宋体" w:hint="eastAsia"/>
      <w:color w:val="000000"/>
      <w:sz w:val="28"/>
      <w:szCs w:val="28"/>
      <w:u w:val="none"/>
    </w:rPr>
  </w:style>
  <w:style w:type="character" w:customStyle="1" w:styleId="NormalCharacter">
    <w:name w:val="NormalCharacter"/>
    <w:autoRedefine/>
    <w:semiHidden/>
    <w:qFormat/>
  </w:style>
  <w:style w:type="character" w:customStyle="1" w:styleId="font21">
    <w:name w:val="font21"/>
    <w:basedOn w:val="a0"/>
    <w:qFormat/>
    <w:rPr>
      <w:rFonts w:ascii="宋体" w:eastAsia="宋体" w:hAnsi="宋体" w:cs="宋体" w:hint="eastAsia"/>
      <w:color w:val="000000"/>
      <w:sz w:val="22"/>
      <w:szCs w:val="22"/>
      <w:u w:val="single"/>
    </w:rPr>
  </w:style>
  <w:style w:type="character" w:customStyle="1" w:styleId="font11">
    <w:name w:val="font11"/>
    <w:basedOn w:val="a0"/>
    <w:qFormat/>
    <w:rPr>
      <w:rFonts w:ascii="仿宋_GB2312" w:eastAsia="仿宋_GB2312" w:cs="仿宋_GB2312" w:hint="eastAsia"/>
      <w:color w:val="000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Times New Roman" w:hAnsi="Times New Roman" w:cs="Times New Roman" w:hint="default"/>
      <w:color w:val="000000"/>
      <w:sz w:val="24"/>
      <w:szCs w:val="24"/>
      <w:u w:val="none"/>
    </w:rPr>
  </w:style>
  <w:style w:type="character" w:customStyle="1" w:styleId="font31">
    <w:name w:val="font31"/>
    <w:basedOn w:val="a0"/>
    <w:qFormat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Arial" w:hAnsi="Arial" w:cs="Arial" w:hint="default"/>
      <w:color w:val="000000"/>
      <w:sz w:val="22"/>
      <w:szCs w:val="22"/>
      <w:u w:val="none"/>
    </w:rPr>
  </w:style>
  <w:style w:type="paragraph" w:styleId="ac">
    <w:name w:val="header"/>
    <w:basedOn w:val="a"/>
    <w:link w:val="Char"/>
    <w:rsid w:val="006839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c"/>
    <w:rsid w:val="0068398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23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microsoft.com/office/2011/relationships/people" Target="peop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304</Words>
  <Characters>1739</Characters>
  <Application>Microsoft Office Word</Application>
  <DocSecurity>0</DocSecurity>
  <Lines>14</Lines>
  <Paragraphs>4</Paragraphs>
  <ScaleCrop>false</ScaleCrop>
  <Company>P R C</Company>
  <LinksUpToDate>false</LinksUpToDate>
  <CharactersWithSpaces>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only time</dc:creator>
  <cp:lastModifiedBy>老幺</cp:lastModifiedBy>
  <cp:revision>2</cp:revision>
  <cp:lastPrinted>2026-04-29T09:26:00Z</cp:lastPrinted>
  <dcterms:created xsi:type="dcterms:W3CDTF">2026-04-29T09:33:00Z</dcterms:created>
  <dcterms:modified xsi:type="dcterms:W3CDTF">2026-04-29T09:33:00Z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0B85C1EE6D794313A6CF7CAE91E054AD_13</vt:lpwstr>
  </property>
  <property fmtid="{D5CDD505-2E9C-101B-9397-08002B2CF9AE}" pid="4" name="KSOTemplateDocerSaveRecord">
    <vt:lpwstr>eyJoZGlkIjoiZjZlZTYxZGMxZWQ3NTVmYTllZGZjNjRlZGUxMTRhNDUiLCJ1c2VySWQiOiI0OTA4MDEyMzMifQ==</vt:lpwstr>
  </property>
</Properties>
</file>