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2C4F2CB" w14:textId="7854624E" w:rsidR="00BA022C" w:rsidRDefault="00BA022C" w:rsidP="00BA022C">
      <w:pPr>
        <w:pStyle w:val="a8"/>
        <w:spacing w:after="0" w:line="480" w:lineRule="exact"/>
        <w:ind w:firstLineChars="200" w:firstLine="640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1B1D2A87" w14:textId="2A6A2EB0" w:rsidR="00BC63F3" w:rsidRPr="00BA022C" w:rsidRDefault="00BA022C" w:rsidP="00BA022C">
      <w:pPr>
        <w:pStyle w:val="a0"/>
        <w:jc w:val="center"/>
        <w:rPr>
          <w:b/>
          <w:sz w:val="30"/>
          <w:szCs w:val="30"/>
        </w:rPr>
        <w:sectPr w:rsidR="00BC63F3" w:rsidRPr="00BA022C">
          <w:pgSz w:w="11906" w:h="16838"/>
          <w:pgMar w:top="1440" w:right="1463" w:bottom="1440" w:left="1576" w:header="851" w:footer="992" w:gutter="0"/>
          <w:cols w:space="425"/>
          <w:docGrid w:type="lines" w:linePitch="312"/>
        </w:sectPr>
      </w:pPr>
      <w:r w:rsidRPr="00BA022C">
        <w:rPr>
          <w:b/>
          <w:sz w:val="30"/>
          <w:szCs w:val="30"/>
        </w:rPr>
        <w:t>营业执照</w:t>
      </w:r>
    </w:p>
    <w:p w14:paraId="5DD9C57E" w14:textId="3C149EDD" w:rsidR="00C34D9B" w:rsidRDefault="00C34D9B" w:rsidP="00C34D9B">
      <w:pPr>
        <w:adjustRightInd w:val="0"/>
        <w:spacing w:line="5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 w:rsidR="00277260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：智慧工地设备及系统采购调研报价清单</w:t>
      </w:r>
      <w:r w:rsidR="00B215AB">
        <w:rPr>
          <w:rFonts w:eastAsia="仿宋_GB2312" w:hint="eastAsia"/>
          <w:sz w:val="32"/>
          <w:szCs w:val="32"/>
        </w:rPr>
        <w:t>（第二次）</w:t>
      </w:r>
    </w:p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1020"/>
        <w:gridCol w:w="2420"/>
        <w:gridCol w:w="5940"/>
        <w:gridCol w:w="1000"/>
        <w:gridCol w:w="1000"/>
        <w:gridCol w:w="1060"/>
        <w:gridCol w:w="1600"/>
        <w:gridCol w:w="1080"/>
      </w:tblGrid>
      <w:tr w:rsidR="00C34D9B" w:rsidRPr="00C34D9B" w14:paraId="23F16C1B" w14:textId="77777777" w:rsidTr="00C34D9B">
        <w:trPr>
          <w:trHeight w:val="5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41DA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78B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70D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2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16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676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49B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BFA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34D9B" w:rsidRPr="00C34D9B" w14:paraId="7939A0D2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9D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9819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实名制管理系统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FCFA" w14:textId="7E6C89B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F371" w14:textId="6A2DE9B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E9D3" w14:textId="326BBC9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3133" w14:textId="3905E69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5170" w14:textId="0E82550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FC58" w14:textId="37CB54D6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549A798F" w14:textId="77777777" w:rsidTr="00C34D9B">
        <w:trPr>
          <w:trHeight w:val="95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4D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D68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三棍闸（单芯）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E5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1.名称：三棍闸（单芯)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2.型号、规格:JC-YU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AD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517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0789" w14:textId="26E530D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E6FE" w14:textId="12F0471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580B" w14:textId="24EC291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60F094A" w14:textId="77777777" w:rsidTr="00C34D9B">
        <w:trPr>
          <w:trHeight w:val="83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27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DA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智能人脸识别设备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3E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1.名称：智能人脸识别设备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2.型号、规格：JC-A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62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741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32FB" w14:textId="2E8469C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7CE9" w14:textId="4845882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32F" w14:textId="418FE4B3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0C04041A" w14:textId="77777777" w:rsidTr="00C34D9B">
        <w:trPr>
          <w:trHeight w:val="7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5FD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709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AI系统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317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1.名称：AI系统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2.型号、规格：定制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5A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E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AAEB" w14:textId="759D70B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F6E1" w14:textId="6B1A939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D2CE" w14:textId="28DAC093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3E75D862" w14:textId="77777777" w:rsidTr="00C34D9B">
        <w:trPr>
          <w:trHeight w:val="7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61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BA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身份证阅读器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4D5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1.名称：身份证阅读器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2.型号、规格：JC-XO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4F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264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1E25" w14:textId="285BA70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E02" w14:textId="3183CCF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345" w14:textId="33FAA474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2AC2F459" w14:textId="77777777" w:rsidTr="00C34D9B">
        <w:trPr>
          <w:trHeight w:val="112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D6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908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嵌入式实名制软件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模块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A1A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1.名称：嵌入式实名制软件模块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2.型号、规格：嵌入式智能人脸识别软件模块系统V3.0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AB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8DFE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17BA" w14:textId="115D70D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F4DE" w14:textId="7430DB64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844" w14:textId="5F239C5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699E6E8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44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0912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扬尘噪声监测系统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E9A" w14:textId="20FFDCB9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5579" w14:textId="38C963A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E065" w14:textId="03BB055D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4992" w14:textId="7B4216F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5FCC" w14:textId="70DA217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564" w14:textId="48BF603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2C9CEBA" w14:textId="77777777" w:rsidTr="00C34D9B">
        <w:trPr>
          <w:trHeight w:val="1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0323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9A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扬尘噪声监测系统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D206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1.名称：扬尘噪声监测系统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2.型号、规格：JC-HJ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3.含扬尘PM2.5/PM10传感器、噪声传感器、LED显示屏、监测主机、立杆、电源等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171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DE8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FD0" w14:textId="4AD07E3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52EF" w14:textId="5A4CAE8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6287" w14:textId="3177C1A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18B5F14" w14:textId="77777777" w:rsidTr="00C34D9B">
        <w:trPr>
          <w:trHeight w:val="9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ECF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1D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嵌入式扬尘软件模块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C30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1.名称：嵌入式扬尘软件模块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2.型号、规格：嵌入式扬尘软件模块系统V3.0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8F07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E778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DF5" w14:textId="2A37DCE9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5843" w14:textId="35AF896D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0A3" w14:textId="3B869930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9929B00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F25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FFD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塔吊安全监控系统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3DFD" w14:textId="41A4BA48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D0C" w14:textId="63A31DC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D2E9" w14:textId="678B3CA9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D756" w14:textId="0CF2221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BE7" w14:textId="186C472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142C" w14:textId="3C22A6F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B73F865" w14:textId="77777777" w:rsidTr="00C34D9B">
        <w:trPr>
          <w:trHeight w:val="9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FA0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1A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起重机械设备监测系统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82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1.名称：起重机械设备监测系统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2.型号、规格：JC-HH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3.含塔吊控制主机、显示器、风速仪、力矩传感器、高度传感器、回转传感器等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70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6C9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5656" w14:textId="08A136B0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02A6" w14:textId="515D701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793D" w14:textId="4013C44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24D57DFB" w14:textId="77777777" w:rsidTr="00C34D9B">
        <w:trPr>
          <w:trHeight w:val="6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0F5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000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嵌入式塔吊软件模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934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1.名称：嵌入式塔吊软件模块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2.型号、规格：嵌入式塔吊软件模块V3.0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44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D44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CE5E" w14:textId="4DCA621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BEDE" w14:textId="5A78225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38DF" w14:textId="2BBBB0BE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723A76A5" w14:textId="77777777" w:rsidTr="00C34D9B">
        <w:trPr>
          <w:trHeight w:val="765"/>
        </w:trPr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E27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B16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852" w14:textId="6821B0D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698F58C0" w14:textId="77777777" w:rsidTr="00C34D9B">
        <w:trPr>
          <w:trHeight w:val="765"/>
        </w:trPr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55F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A0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税金（税率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%）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4B6" w14:textId="6F8A39E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2754456" w14:textId="77777777" w:rsidTr="00C34D9B">
        <w:trPr>
          <w:trHeight w:val="765"/>
        </w:trPr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766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23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45C" w14:textId="24DCB1F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03D96E4" w14:textId="77777777" w:rsidR="00C34D9B" w:rsidRPr="00C34D9B" w:rsidRDefault="00C34D9B" w:rsidP="00C34D9B">
      <w:pPr>
        <w:pStyle w:val="a0"/>
      </w:pPr>
    </w:p>
    <w:p w14:paraId="4BE03F7E" w14:textId="77777777" w:rsidR="00BC63F3" w:rsidRDefault="00596C78">
      <w:pPr>
        <w:adjustRightInd w:val="0"/>
        <w:spacing w:line="500" w:lineRule="exact"/>
        <w:ind w:firstLineChars="700" w:firstLine="22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52876FC7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  <w:u w:val="single"/>
        </w:rPr>
        <w:t xml:space="preserve">               </w:t>
      </w:r>
    </w:p>
    <w:p w14:paraId="5BC486E3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14:paraId="0AC950E4" w14:textId="77777777" w:rsidR="00BC63F3" w:rsidRDefault="00596C78">
      <w:pPr>
        <w:pStyle w:val="a0"/>
        <w:spacing w:line="500" w:lineRule="exact"/>
        <w:jc w:val="center"/>
      </w:pPr>
      <w:r>
        <w:rPr>
          <w:rFonts w:eastAsia="仿宋_GB2312" w:hint="eastAsia"/>
          <w:bCs/>
          <w:sz w:val="32"/>
          <w:szCs w:val="32"/>
        </w:rPr>
        <w:t xml:space="preserve">                                   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sectPr w:rsidR="00BC63F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CC026" w14:textId="77777777" w:rsidR="00CC04BC" w:rsidRDefault="00CC04BC" w:rsidP="00C34D9B">
      <w:pPr>
        <w:ind w:firstLine="1470"/>
      </w:pPr>
      <w:r>
        <w:separator/>
      </w:r>
    </w:p>
  </w:endnote>
  <w:endnote w:type="continuationSeparator" w:id="0">
    <w:p w14:paraId="0D188638" w14:textId="77777777" w:rsidR="00CC04BC" w:rsidRDefault="00CC04BC" w:rsidP="00C34D9B">
      <w:pPr>
        <w:ind w:firstLine="14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B053D" w14:textId="77777777" w:rsidR="00CC04BC" w:rsidRDefault="00CC04BC" w:rsidP="00C34D9B">
      <w:pPr>
        <w:ind w:firstLine="1470"/>
      </w:pPr>
      <w:r>
        <w:separator/>
      </w:r>
    </w:p>
  </w:footnote>
  <w:footnote w:type="continuationSeparator" w:id="0">
    <w:p w14:paraId="60E03460" w14:textId="77777777" w:rsidR="00CC04BC" w:rsidRDefault="00CC04BC" w:rsidP="00C34D9B">
      <w:pPr>
        <w:ind w:firstLine="147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2259BA"/>
    <w:rsid w:val="00254D3F"/>
    <w:rsid w:val="00277260"/>
    <w:rsid w:val="002C4CD5"/>
    <w:rsid w:val="00310369"/>
    <w:rsid w:val="003A7A50"/>
    <w:rsid w:val="00446998"/>
    <w:rsid w:val="004C5FD7"/>
    <w:rsid w:val="00507F82"/>
    <w:rsid w:val="00522E30"/>
    <w:rsid w:val="0052790A"/>
    <w:rsid w:val="00596C78"/>
    <w:rsid w:val="005F1DA9"/>
    <w:rsid w:val="00632462"/>
    <w:rsid w:val="00641323"/>
    <w:rsid w:val="007063F2"/>
    <w:rsid w:val="007E6A7B"/>
    <w:rsid w:val="00960064"/>
    <w:rsid w:val="009C4583"/>
    <w:rsid w:val="00A75EBD"/>
    <w:rsid w:val="00B06FCC"/>
    <w:rsid w:val="00B20DF2"/>
    <w:rsid w:val="00B215AB"/>
    <w:rsid w:val="00B96EF4"/>
    <w:rsid w:val="00BA022C"/>
    <w:rsid w:val="00BC63F3"/>
    <w:rsid w:val="00C34524"/>
    <w:rsid w:val="00C34D9B"/>
    <w:rsid w:val="00C5093A"/>
    <w:rsid w:val="00C542C2"/>
    <w:rsid w:val="00C65CD4"/>
    <w:rsid w:val="00CC04BC"/>
    <w:rsid w:val="00D344D6"/>
    <w:rsid w:val="00E67457"/>
    <w:rsid w:val="00E67B16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  <w:style w:type="paragraph" w:styleId="ac">
    <w:name w:val="Balloon Text"/>
    <w:basedOn w:val="a"/>
    <w:link w:val="Char0"/>
    <w:rsid w:val="00277260"/>
    <w:rPr>
      <w:sz w:val="18"/>
      <w:szCs w:val="18"/>
    </w:rPr>
  </w:style>
  <w:style w:type="character" w:customStyle="1" w:styleId="Char0">
    <w:name w:val="批注框文本 Char"/>
    <w:basedOn w:val="a1"/>
    <w:link w:val="ac"/>
    <w:rsid w:val="002772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  <w:style w:type="paragraph" w:styleId="ac">
    <w:name w:val="Balloon Text"/>
    <w:basedOn w:val="a"/>
    <w:link w:val="Char0"/>
    <w:rsid w:val="00277260"/>
    <w:rPr>
      <w:sz w:val="18"/>
      <w:szCs w:val="18"/>
    </w:rPr>
  </w:style>
  <w:style w:type="character" w:customStyle="1" w:styleId="Char0">
    <w:name w:val="批注框文本 Char"/>
    <w:basedOn w:val="a1"/>
    <w:link w:val="ac"/>
    <w:rsid w:val="002772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1057</Characters>
  <Application>Microsoft Office Word</Application>
  <DocSecurity>0</DocSecurity>
  <Lines>8</Lines>
  <Paragraphs>2</Paragraphs>
  <ScaleCrop>false</ScaleCrop>
  <Company>P R 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2026-04-24T03:12:00Z</cp:lastPrinted>
  <dcterms:created xsi:type="dcterms:W3CDTF">2026-04-30T07:31:00Z</dcterms:created>
  <dcterms:modified xsi:type="dcterms:W3CDTF">2026-04-30T07:31:00Z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